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8C" w:rsidRPr="00B80371" w:rsidRDefault="001D158C" w:rsidP="001D158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1D158C" w:rsidRPr="00B80371" w:rsidRDefault="001D158C" w:rsidP="001D158C">
      <w:pPr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(อาจารย์จารุวรรณ / กองกิจการนิสิต / ศูนย์ไต)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D158C" w:rsidRPr="00E762CE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65031E">
            <w:p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  <w:t>Cultural Enterprise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  <w:cs/>
              </w:rPr>
              <w:t xml:space="preserve">  ผลลัพธ์สุดท้าย ก่อน/ปี 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  <w:t>2569</w:t>
            </w:r>
          </w:p>
        </w:tc>
      </w:tr>
      <w:tr w:rsidR="001D158C" w:rsidRPr="00E762CE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เขียนเป็น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Mapping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ยกระดับคุณค่าสินค้าทางศิลปะวัฒธรรมให้มีคุณค่าเพิ่มขึ้น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Art &amp;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Craft</w:t>
            </w:r>
          </w:p>
        </w:tc>
      </w:tr>
      <w:tr w:rsidR="001D158C" w:rsidRPr="00E762CE" w:rsidTr="0065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Cultural Innovation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      เกิดในปีไหน พัฒนาต่อเนื่องไปอย่างไร</w:t>
            </w:r>
          </w:p>
        </w:tc>
      </w:tr>
      <w:tr w:rsidR="001D158C" w:rsidRPr="00E762CE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Cultural Entrepreneur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   เกิดในปีไหน พัฒนาต่อเนื่องไปอย่างไร</w:t>
            </w:r>
          </w:p>
        </w:tc>
      </w:tr>
    </w:tbl>
    <w:p w:rsidR="001D158C" w:rsidRDefault="001D158C" w:rsidP="001D158C"/>
    <w:p w:rsidR="00BD5804" w:rsidRDefault="00CA27D0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>
      <w:pPr>
        <w:rPr>
          <w:rFonts w:hint="cs"/>
          <w:cs/>
        </w:rPr>
      </w:pPr>
      <w:bookmarkStart w:id="0" w:name="_GoBack"/>
      <w:bookmarkEnd w:id="0"/>
    </w:p>
    <w:sectPr w:rsidR="004F25C4" w:rsidSect="001D15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39A"/>
    <w:multiLevelType w:val="hybridMultilevel"/>
    <w:tmpl w:val="245EA316"/>
    <w:lvl w:ilvl="0" w:tplc="03C6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0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C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8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0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4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A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C"/>
    <w:rsid w:val="001D158C"/>
    <w:rsid w:val="003D5CDE"/>
    <w:rsid w:val="004F25C4"/>
    <w:rsid w:val="005C6143"/>
    <w:rsid w:val="00CA27D0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21C8-1DF7-4FC7-84B4-3C6E4E2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D15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D158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4F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2</cp:revision>
  <dcterms:created xsi:type="dcterms:W3CDTF">2021-06-01T07:29:00Z</dcterms:created>
  <dcterms:modified xsi:type="dcterms:W3CDTF">2021-06-01T07:29:00Z</dcterms:modified>
</cp:coreProperties>
</file>