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8D" w:rsidRPr="00923D8D" w:rsidRDefault="00923D8D" w:rsidP="00607AE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3D8D">
        <w:rPr>
          <w:rFonts w:ascii="TH SarabunPSK" w:hAnsi="TH SarabunPSK" w:cs="TH SarabunPSK"/>
          <w:b/>
          <w:bCs/>
          <w:sz w:val="36"/>
          <w:szCs w:val="36"/>
          <w:cs/>
        </w:rPr>
        <w:t>แบบสรุปรายงาน</w:t>
      </w:r>
      <w:r w:rsidR="00E10E3D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</w:t>
      </w:r>
      <w:r w:rsidRPr="00923D8D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ทรัพย์สินหรือประโยชน์อื่นใดอันอาจคำนวณเป็นเงินได้</w:t>
      </w:r>
    </w:p>
    <w:p w:rsidR="00923D8D" w:rsidRPr="00923D8D" w:rsidRDefault="00923D8D" w:rsidP="00607A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>ตามประกาศคณะกรรมการป้องกันและปราบปรามการทุจริตแห่งชาติ</w:t>
      </w:r>
    </w:p>
    <w:p w:rsidR="00923D8D" w:rsidRPr="00923D8D" w:rsidRDefault="00923D8D" w:rsidP="00607A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หลักเกณฑ์การรับทรัพย์สินหรือประโยชน์อื่นใดโดยธรรมจรรยาของเจ้าพนักงานของรัฐ พ.ศ. </w:t>
      </w:r>
      <w:r w:rsidRPr="00923D8D">
        <w:rPr>
          <w:rFonts w:ascii="TH SarabunPSK" w:hAnsi="TH SarabunPSK" w:cs="TH SarabunPSK"/>
          <w:sz w:val="32"/>
          <w:szCs w:val="32"/>
        </w:rPr>
        <w:t>2563</w:t>
      </w:r>
    </w:p>
    <w:p w:rsidR="00607AE8" w:rsidRPr="00923D8D" w:rsidRDefault="00607AE8" w:rsidP="00607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07AE8" w:rsidRPr="00207FBC" w:rsidTr="00607AE8">
        <w:trPr>
          <w:jc w:val="center"/>
        </w:trPr>
        <w:tc>
          <w:tcPr>
            <w:tcW w:w="9003" w:type="dxa"/>
          </w:tcPr>
          <w:p w:rsidR="00607AE8" w:rsidRPr="00607AE8" w:rsidRDefault="00607AE8" w:rsidP="00607AE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7A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………….</w:t>
            </w:r>
            <w:r w:rsidRPr="00607A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  <w:r w:rsidRPr="00607A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07AE8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607AE8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</w:t>
            </w:r>
            <w:r w:rsidRPr="00607A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</w:tr>
      <w:tr w:rsidR="00607AE8" w:rsidRPr="00207FBC" w:rsidTr="00607AE8">
        <w:trPr>
          <w:jc w:val="center"/>
        </w:trPr>
        <w:tc>
          <w:tcPr>
            <w:tcW w:w="9003" w:type="dxa"/>
          </w:tcPr>
          <w:p w:rsidR="00607AE8" w:rsidRPr="00607AE8" w:rsidRDefault="00607AE8" w:rsidP="000271B9">
            <w:pPr>
              <w:spacing w:before="12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7AE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................</w:t>
            </w:r>
            <w:r w:rsidRPr="00607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07AE8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607AE8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  <w:r w:rsidRPr="00607AE8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</w:t>
            </w:r>
            <w:r w:rsidRPr="00607AE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</w:tc>
      </w:tr>
    </w:tbl>
    <w:p w:rsidR="00607AE8" w:rsidRDefault="00607AE8" w:rsidP="00607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231"/>
        <w:gridCol w:w="2254"/>
      </w:tblGrid>
      <w:tr w:rsidR="00D22B8A" w:rsidRPr="00607AE8" w:rsidTr="00607AE8">
        <w:trPr>
          <w:tblHeader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7A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</w:t>
            </w:r>
          </w:p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7A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รายงานการรับทรัพย์สินฯ</w:t>
            </w:r>
          </w:p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7A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(ครั้ง)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7A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การวินิจฉัยของผู้บริหารสูงสุด</w:t>
            </w:r>
          </w:p>
        </w:tc>
      </w:tr>
      <w:tr w:rsidR="00D22B8A" w:rsidRPr="00607AE8" w:rsidTr="00607AE8">
        <w:trPr>
          <w:tblHeader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22B8A" w:rsidRPr="00607AE8" w:rsidRDefault="00D22B8A" w:rsidP="00607AE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22B8A" w:rsidRPr="00607AE8" w:rsidRDefault="00D22B8A" w:rsidP="00607AE8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07AE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อนุญาต</w:t>
            </w:r>
          </w:p>
          <w:p w:rsidR="00607AE8" w:rsidRDefault="00D22B8A" w:rsidP="00607AE8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07AE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ให้รับไว้เป็นทรัพย์สิน</w:t>
            </w:r>
          </w:p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7AE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หรือสิทธิส่วนบุคคล</w:t>
            </w: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7A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ไม่อนุญาต</w:t>
            </w:r>
          </w:p>
        </w:tc>
      </w:tr>
      <w:tr w:rsidR="00D22B8A" w:rsidRPr="00607AE8" w:rsidTr="00607AE8">
        <w:trPr>
          <w:tblHeader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22B8A" w:rsidRPr="00607AE8" w:rsidRDefault="00D22B8A" w:rsidP="00607AE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22B8A" w:rsidRPr="00607AE8" w:rsidRDefault="00D22B8A" w:rsidP="00607AE8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7AE8">
              <w:rPr>
                <w:rFonts w:ascii="TH SarabunPSK" w:hAnsi="TH SarabunPSK" w:cs="TH SarabunPSK" w:hint="cs"/>
                <w:sz w:val="28"/>
                <w:cs/>
              </w:rPr>
              <w:t>ส่งคืน</w:t>
            </w:r>
          </w:p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7AE8">
              <w:rPr>
                <w:rFonts w:ascii="TH SarabunPSK" w:hAnsi="TH SarabunPSK" w:cs="TH SarabunPSK" w:hint="cs"/>
                <w:sz w:val="28"/>
                <w:cs/>
              </w:rPr>
              <w:t>แก่ผู้ให้ทรัพย์สิน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7AE8">
              <w:rPr>
                <w:rFonts w:ascii="TH SarabunPSK" w:hAnsi="TH SarabunPSK" w:cs="TH SarabunPSK" w:hint="cs"/>
                <w:sz w:val="28"/>
                <w:cs/>
              </w:rPr>
              <w:t>ส่งมอบทรัพย์สิน</w:t>
            </w:r>
          </w:p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07AE8">
              <w:rPr>
                <w:rFonts w:ascii="TH SarabunPSK" w:hAnsi="TH SarabunPSK" w:cs="TH SarabunPSK" w:hint="cs"/>
                <w:sz w:val="28"/>
                <w:cs/>
              </w:rPr>
              <w:t>ให้เป็นสิทธิของหน่วยงาน</w:t>
            </w:r>
          </w:p>
        </w:tc>
      </w:tr>
      <w:tr w:rsidR="00D22B8A" w:rsidRPr="00607AE8" w:rsidTr="00607AE8">
        <w:trPr>
          <w:jc w:val="center"/>
        </w:trPr>
        <w:tc>
          <w:tcPr>
            <w:tcW w:w="2405" w:type="dxa"/>
            <w:shd w:val="clear" w:color="auto" w:fill="auto"/>
          </w:tcPr>
          <w:p w:rsidR="00D22B8A" w:rsidRPr="00607AE8" w:rsidRDefault="00D22B8A" w:rsidP="00607AE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2B8A" w:rsidRPr="00607AE8" w:rsidRDefault="00D22B8A" w:rsidP="00607AE8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  <w:shd w:val="clear" w:color="auto" w:fill="auto"/>
          </w:tcPr>
          <w:p w:rsidR="00D22B8A" w:rsidRPr="00607AE8" w:rsidRDefault="00D22B8A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7AE8" w:rsidRPr="00607AE8" w:rsidTr="00607AE8">
        <w:trPr>
          <w:jc w:val="center"/>
        </w:trPr>
        <w:tc>
          <w:tcPr>
            <w:tcW w:w="2405" w:type="dxa"/>
            <w:shd w:val="clear" w:color="auto" w:fill="auto"/>
          </w:tcPr>
          <w:p w:rsidR="00607AE8" w:rsidRPr="00607AE8" w:rsidRDefault="00607AE8" w:rsidP="00607AE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07AE8" w:rsidRPr="00607AE8" w:rsidRDefault="00607AE8" w:rsidP="00607AE8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07AE8" w:rsidRPr="00607AE8" w:rsidRDefault="00607AE8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  <w:shd w:val="clear" w:color="auto" w:fill="auto"/>
          </w:tcPr>
          <w:p w:rsidR="00607AE8" w:rsidRPr="00607AE8" w:rsidRDefault="00607AE8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7AE8" w:rsidRPr="00607AE8" w:rsidTr="00607AE8">
        <w:trPr>
          <w:jc w:val="center"/>
        </w:trPr>
        <w:tc>
          <w:tcPr>
            <w:tcW w:w="2405" w:type="dxa"/>
            <w:shd w:val="clear" w:color="auto" w:fill="auto"/>
          </w:tcPr>
          <w:p w:rsidR="00607AE8" w:rsidRPr="00607AE8" w:rsidRDefault="00607AE8" w:rsidP="00607AE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07AE8" w:rsidRPr="00607AE8" w:rsidRDefault="00607AE8" w:rsidP="00607AE8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07AE8" w:rsidRPr="00607AE8" w:rsidRDefault="00607AE8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  <w:shd w:val="clear" w:color="auto" w:fill="auto"/>
          </w:tcPr>
          <w:p w:rsidR="00607AE8" w:rsidRPr="00607AE8" w:rsidRDefault="00607AE8" w:rsidP="00607AE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844D7" w:rsidRDefault="003844D7" w:rsidP="00607AE8">
      <w:pPr>
        <w:tabs>
          <w:tab w:val="left" w:pos="709"/>
          <w:tab w:val="left" w:pos="4820"/>
          <w:tab w:val="left" w:pos="5245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83A4E" w:rsidRDefault="00883A4E" w:rsidP="00607A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07AE8" w:rsidRPr="00207FBC" w:rsidRDefault="003844D7" w:rsidP="00607AE8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7560" w:rsidRPr="000D7560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</w:tblGrid>
      <w:tr w:rsidR="00607AE8" w:rsidRPr="00207FBC" w:rsidTr="00805815">
        <w:tc>
          <w:tcPr>
            <w:tcW w:w="4951" w:type="dxa"/>
          </w:tcPr>
          <w:p w:rsidR="00607AE8" w:rsidRPr="00207FBC" w:rsidRDefault="00607AE8" w:rsidP="00805815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ลงชื่อ 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ผู้รายงาน</w:t>
            </w:r>
          </w:p>
        </w:tc>
      </w:tr>
      <w:tr w:rsidR="00607AE8" w:rsidRPr="00207FBC" w:rsidTr="00805815">
        <w:tc>
          <w:tcPr>
            <w:tcW w:w="4951" w:type="dxa"/>
          </w:tcPr>
          <w:p w:rsidR="00607AE8" w:rsidRPr="00207FBC" w:rsidRDefault="00607AE8" w:rsidP="00805815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(............................................................................)</w:t>
            </w:r>
          </w:p>
        </w:tc>
      </w:tr>
      <w:tr w:rsidR="00607AE8" w:rsidRPr="00207FBC" w:rsidTr="00805815">
        <w:tc>
          <w:tcPr>
            <w:tcW w:w="4951" w:type="dxa"/>
          </w:tcPr>
          <w:p w:rsidR="00607AE8" w:rsidRDefault="00607AE8" w:rsidP="00883A4E">
            <w:pPr>
              <w:spacing w:before="100" w:after="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</w:t>
            </w:r>
          </w:p>
          <w:p w:rsidR="00607AE8" w:rsidRPr="00207FBC" w:rsidRDefault="00607AE8" w:rsidP="00883A4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หัวหน้าสำนักงาน/หัวหน้างาน</w:t>
            </w:r>
          </w:p>
        </w:tc>
      </w:tr>
      <w:tr w:rsidR="00607AE8" w:rsidRPr="00207FBC" w:rsidTr="00805815">
        <w:tc>
          <w:tcPr>
            <w:tcW w:w="4951" w:type="dxa"/>
          </w:tcPr>
          <w:p w:rsidR="00607AE8" w:rsidRPr="00207FBC" w:rsidRDefault="00607AE8" w:rsidP="00805815">
            <w:pPr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วัน/เดือน/ปี 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..............</w:t>
            </w:r>
          </w:p>
        </w:tc>
      </w:tr>
    </w:tbl>
    <w:p w:rsidR="00607AE8" w:rsidRDefault="00607AE8" w:rsidP="00607AE8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607AE8" w:rsidRDefault="00607AE8" w:rsidP="00607AE8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9E0342" w:rsidRPr="00B4138F" w:rsidRDefault="009E0342" w:rsidP="00607AE8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607AE8" w:rsidRPr="00207FBC" w:rsidTr="00F3701B">
        <w:tc>
          <w:tcPr>
            <w:tcW w:w="4960" w:type="dxa"/>
          </w:tcPr>
          <w:p w:rsidR="00607AE8" w:rsidRPr="00207FBC" w:rsidRDefault="00607AE8" w:rsidP="00805815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ลงชื่อ 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รับรอง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รายงาน</w:t>
            </w:r>
          </w:p>
        </w:tc>
      </w:tr>
      <w:tr w:rsidR="00607AE8" w:rsidRPr="00207FBC" w:rsidTr="00F3701B">
        <w:tc>
          <w:tcPr>
            <w:tcW w:w="4960" w:type="dxa"/>
          </w:tcPr>
          <w:p w:rsidR="00607AE8" w:rsidRPr="00207FBC" w:rsidRDefault="00607AE8" w:rsidP="00805815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(............................................................................)</w:t>
            </w:r>
          </w:p>
        </w:tc>
      </w:tr>
      <w:tr w:rsidR="00607AE8" w:rsidRPr="00207FBC" w:rsidTr="00F3701B">
        <w:tc>
          <w:tcPr>
            <w:tcW w:w="4960" w:type="dxa"/>
          </w:tcPr>
          <w:p w:rsidR="00607AE8" w:rsidRPr="00207FBC" w:rsidRDefault="00607AE8" w:rsidP="00883A4E">
            <w:pPr>
              <w:spacing w:before="100" w:after="0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ตำแหน่ง 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</w:p>
          <w:p w:rsidR="00607AE8" w:rsidRPr="00207FBC" w:rsidRDefault="00607AE8" w:rsidP="00805815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คณบดี/ผู้อำนวยการ/หัวหน้าหน่วยงาน</w:t>
            </w:r>
          </w:p>
        </w:tc>
        <w:bookmarkStart w:id="0" w:name="_GoBack"/>
        <w:bookmarkEnd w:id="0"/>
      </w:tr>
      <w:tr w:rsidR="00607AE8" w:rsidRPr="00207FBC" w:rsidTr="00F3701B">
        <w:tc>
          <w:tcPr>
            <w:tcW w:w="4960" w:type="dxa"/>
          </w:tcPr>
          <w:p w:rsidR="00607AE8" w:rsidRPr="00207FBC" w:rsidRDefault="00607AE8" w:rsidP="00805815">
            <w:pPr>
              <w:rPr>
                <w:rFonts w:ascii="TH SarabunIT๙" w:hAnsi="TH SarabunIT๙" w:cs="TH SarabunIT๙"/>
                <w:sz w:val="28"/>
              </w:rPr>
            </w:pPr>
            <w:r w:rsidRPr="00207FBC">
              <w:rPr>
                <w:rFonts w:ascii="TH SarabunIT๙" w:hAnsi="TH SarabunIT๙" w:cs="TH SarabunIT๙"/>
                <w:sz w:val="28"/>
                <w:cs/>
              </w:rPr>
              <w:t>วัน/เดือน/ปี 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207FBC">
              <w:rPr>
                <w:rFonts w:ascii="TH SarabunIT๙" w:hAnsi="TH SarabunIT๙" w:cs="TH SarabunIT๙"/>
                <w:sz w:val="28"/>
                <w:cs/>
              </w:rPr>
              <w:t>..............</w:t>
            </w:r>
          </w:p>
        </w:tc>
      </w:tr>
    </w:tbl>
    <w:p w:rsidR="000D7560" w:rsidRPr="00F3701B" w:rsidRDefault="000D7560" w:rsidP="00607AE8">
      <w:pPr>
        <w:tabs>
          <w:tab w:val="left" w:pos="709"/>
          <w:tab w:val="left" w:pos="4820"/>
          <w:tab w:val="left" w:pos="5245"/>
        </w:tabs>
        <w:spacing w:after="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D7560" w:rsidRPr="00F3701B" w:rsidSect="00E75145">
      <w:headerReference w:type="default" r:id="rId7"/>
      <w:footerReference w:type="default" r:id="rId8"/>
      <w:pgSz w:w="11906" w:h="16838"/>
      <w:pgMar w:top="1304" w:right="1247" w:bottom="1304" w:left="158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1E" w:rsidRDefault="00167B1E" w:rsidP="00607AE8">
      <w:pPr>
        <w:spacing w:after="0" w:line="240" w:lineRule="auto"/>
      </w:pPr>
      <w:r>
        <w:separator/>
      </w:r>
    </w:p>
  </w:endnote>
  <w:endnote w:type="continuationSeparator" w:id="0">
    <w:p w:rsidR="00167B1E" w:rsidRDefault="00167B1E" w:rsidP="0060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1B" w:rsidRPr="00883A4E" w:rsidRDefault="00F3701B" w:rsidP="00F3701B">
    <w:pPr>
      <w:spacing w:after="0"/>
      <w:ind w:left="-709" w:right="-427" w:firstLine="284"/>
      <w:jc w:val="thaiDistribute"/>
      <w:rPr>
        <w:rFonts w:ascii="TH SarabunIT๙" w:hAnsi="TH SarabunIT๙" w:cs="TH SarabunIT๙"/>
        <w:caps/>
        <w:sz w:val="26"/>
        <w:szCs w:val="26"/>
      </w:rPr>
    </w:pPr>
    <w:r w:rsidRPr="00014145">
      <w:rPr>
        <w:rFonts w:ascii="TH SarabunIT๙" w:hAnsi="TH SarabunIT๙" w:cs="TH SarabunIT๙"/>
        <w:b/>
        <w:bCs/>
        <w:spacing w:val="-4"/>
        <w:sz w:val="26"/>
        <w:szCs w:val="26"/>
        <w:cs/>
      </w:rPr>
      <w:t xml:space="preserve">หมายเหตุ  </w:t>
    </w:r>
    <w:r w:rsidRPr="00014145">
      <w:rPr>
        <w:rFonts w:ascii="TH SarabunIT๙" w:hAnsi="TH SarabunIT๙" w:cs="TH SarabunIT๙"/>
        <w:b/>
        <w:bCs/>
        <w:spacing w:val="-4"/>
        <w:sz w:val="26"/>
        <w:szCs w:val="26"/>
      </w:rPr>
      <w:t>:</w:t>
    </w:r>
    <w:r w:rsidRPr="00014145">
      <w:rPr>
        <w:rFonts w:ascii="TH SarabunIT๙" w:hAnsi="TH SarabunIT๙" w:cs="TH SarabunIT๙"/>
        <w:spacing w:val="-4"/>
        <w:sz w:val="26"/>
        <w:szCs w:val="26"/>
      </w:rPr>
      <w:t xml:space="preserve"> </w:t>
    </w:r>
    <w:r w:rsidRPr="00014145">
      <w:rPr>
        <w:rFonts w:ascii="TH SarabunIT๙" w:hAnsi="TH SarabunIT๙" w:cs="TH SarabunIT๙"/>
        <w:spacing w:val="-4"/>
        <w:sz w:val="26"/>
        <w:szCs w:val="26"/>
        <w:cs/>
      </w:rPr>
      <w:t xml:space="preserve"> </w:t>
    </w:r>
    <w:r w:rsidRPr="00014145">
      <w:rPr>
        <w:rFonts w:ascii="TH SarabunIT๙" w:hAnsi="TH SarabunIT๙" w:cs="TH SarabunIT๙" w:hint="cs"/>
        <w:spacing w:val="-4"/>
        <w:sz w:val="26"/>
        <w:szCs w:val="26"/>
        <w:cs/>
      </w:rPr>
      <w:t>ให้หัวหน้าสำนักงาน/หัวหน้างาน ของหน่วยงานเป็นผู้รายงานข้อมูลดังกล่าว เสนอต่อ</w:t>
    </w:r>
    <w:r w:rsidRPr="00014145">
      <w:rPr>
        <w:rFonts w:ascii="TH SarabunIT๙" w:hAnsi="TH SarabunIT๙" w:cs="TH SarabunIT๙"/>
        <w:spacing w:val="-4"/>
        <w:sz w:val="26"/>
        <w:szCs w:val="26"/>
        <w:cs/>
      </w:rPr>
      <w:t>ผู้บริหารสูงสุดของ</w:t>
    </w:r>
    <w:r w:rsidRPr="00014145">
      <w:rPr>
        <w:rFonts w:ascii="TH SarabunIT๙" w:hAnsi="TH SarabunIT๙" w:cs="TH SarabunIT๙" w:hint="cs"/>
        <w:spacing w:val="-4"/>
        <w:sz w:val="26"/>
        <w:szCs w:val="26"/>
        <w:cs/>
      </w:rPr>
      <w:t>หน่วยงาน</w:t>
    </w:r>
    <w:r w:rsidRPr="00014145">
      <w:rPr>
        <w:rFonts w:ascii="TH SarabunIT๙" w:hAnsi="TH SarabunIT๙" w:cs="TH SarabunIT๙"/>
        <w:spacing w:val="-4"/>
        <w:sz w:val="26"/>
        <w:szCs w:val="26"/>
        <w:cs/>
      </w:rPr>
      <w:t xml:space="preserve"> หรือผู้รักษาราชการแทน</w:t>
    </w:r>
    <w:r w:rsidRPr="00883A4E">
      <w:rPr>
        <w:rFonts w:ascii="TH SarabunIT๙" w:hAnsi="TH SarabunIT๙" w:cs="TH SarabunIT๙"/>
        <w:sz w:val="26"/>
        <w:szCs w:val="26"/>
        <w:cs/>
      </w:rPr>
      <w:t xml:space="preserve"> หรือผู้ปฏิบัติราชการแทน เป็นผู้รับรองรายงาน</w:t>
    </w:r>
    <w:r w:rsidRPr="00883A4E">
      <w:rPr>
        <w:rFonts w:ascii="TH SarabunIT๙" w:hAnsi="TH SarabunIT๙" w:cs="TH SarabunIT๙" w:hint="cs"/>
        <w:sz w:val="26"/>
        <w:szCs w:val="26"/>
        <w:cs/>
      </w:rPr>
      <w:t xml:space="preserve"> โดยให้หน่วยงาน</w:t>
    </w:r>
    <w:r w:rsidRPr="00883A4E">
      <w:rPr>
        <w:rFonts w:ascii="TH SarabunIT๙" w:hAnsi="TH SarabunIT๙" w:cs="TH SarabunIT๙"/>
        <w:sz w:val="26"/>
        <w:szCs w:val="26"/>
        <w:cs/>
      </w:rPr>
      <w:t>เผยแพร่</w:t>
    </w:r>
    <w:r w:rsidRPr="00883A4E">
      <w:rPr>
        <w:rFonts w:ascii="TH SarabunIT๙" w:hAnsi="TH SarabunIT๙" w:cs="TH SarabunIT๙" w:hint="cs"/>
        <w:sz w:val="26"/>
        <w:szCs w:val="26"/>
        <w:cs/>
      </w:rPr>
      <w:t>รายงาน</w:t>
    </w:r>
    <w:r w:rsidRPr="00883A4E">
      <w:rPr>
        <w:rFonts w:ascii="TH SarabunIT๙" w:hAnsi="TH SarabunIT๙" w:cs="TH SarabunIT๙"/>
        <w:sz w:val="26"/>
        <w:szCs w:val="26"/>
        <w:cs/>
      </w:rPr>
      <w:t>ลงเว็บไซต์</w:t>
    </w:r>
    <w:r w:rsidRPr="00883A4E">
      <w:rPr>
        <w:rFonts w:ascii="TH SarabunIT๙" w:hAnsi="TH SarabunIT๙" w:cs="TH SarabunIT๙" w:hint="cs"/>
        <w:sz w:val="26"/>
        <w:szCs w:val="26"/>
        <w:cs/>
      </w:rPr>
      <w:t>หลักของหน่วยงานทุกปีงบประมาณ</w:t>
    </w:r>
    <w:r w:rsidRPr="00883A4E">
      <w:rPr>
        <w:rFonts w:ascii="TH SarabunIT๙" w:hAnsi="TH SarabunIT๙" w:cs="TH SarabunIT๙"/>
        <w:sz w:val="26"/>
        <w:szCs w:val="26"/>
      </w:rPr>
      <w:t xml:space="preserve"> </w:t>
    </w:r>
  </w:p>
  <w:sdt>
    <w:sdtPr>
      <w:id w:val="99106318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83A4E" w:rsidRPr="00F3701B" w:rsidRDefault="00F3701B" w:rsidP="00E75145">
        <w:pPr>
          <w:pStyle w:val="a6"/>
          <w:spacing w:before="120" w:after="0"/>
          <w:jc w:val="center"/>
          <w:rPr>
            <w:rFonts w:ascii="TH SarabunPSK" w:hAnsi="TH SarabunPSK" w:cs="TH SarabunPSK"/>
            <w:sz w:val="32"/>
            <w:szCs w:val="32"/>
          </w:rPr>
        </w:pPr>
        <w:r w:rsidRPr="00F3701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701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3701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3701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3701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1E" w:rsidRDefault="00167B1E" w:rsidP="00607AE8">
      <w:pPr>
        <w:spacing w:after="0" w:line="240" w:lineRule="auto"/>
      </w:pPr>
      <w:r>
        <w:separator/>
      </w:r>
    </w:p>
  </w:footnote>
  <w:footnote w:type="continuationSeparator" w:id="0">
    <w:p w:rsidR="00167B1E" w:rsidRDefault="00167B1E" w:rsidP="0060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AE8" w:rsidRPr="00607AE8" w:rsidRDefault="009C3194" w:rsidP="00607AE8">
    <w:pPr>
      <w:pStyle w:val="a4"/>
      <w:spacing w:after="0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(</w:t>
    </w:r>
    <w:r w:rsidR="00607AE8" w:rsidRPr="00607AE8">
      <w:rPr>
        <w:rFonts w:ascii="TH SarabunPSK" w:hAnsi="TH SarabunPSK" w:cs="TH SarabunPSK" w:hint="cs"/>
        <w:b/>
        <w:bCs/>
        <w:sz w:val="32"/>
        <w:szCs w:val="32"/>
        <w:cs/>
      </w:rPr>
      <w:t xml:space="preserve">แบบฟอร์ม </w:t>
    </w:r>
    <w:r w:rsidR="00607AE8" w:rsidRPr="00607AE8">
      <w:rPr>
        <w:rFonts w:ascii="TH SarabunPSK" w:hAnsi="TH SarabunPSK" w:cs="TH SarabunPSK"/>
        <w:b/>
        <w:bCs/>
        <w:sz w:val="32"/>
        <w:szCs w:val="32"/>
      </w:rPr>
      <w:t>ITA - O29</w:t>
    </w:r>
    <w:r>
      <w:rPr>
        <w:rFonts w:ascii="TH SarabunPSK" w:hAnsi="TH SarabunPSK" w:cs="TH SarabunPSK"/>
        <w:b/>
        <w:bCs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8D"/>
    <w:rsid w:val="00014145"/>
    <w:rsid w:val="000271B9"/>
    <w:rsid w:val="000D558C"/>
    <w:rsid w:val="000D7560"/>
    <w:rsid w:val="00167B1E"/>
    <w:rsid w:val="00197AC7"/>
    <w:rsid w:val="002E617C"/>
    <w:rsid w:val="003844D7"/>
    <w:rsid w:val="0038742B"/>
    <w:rsid w:val="00446550"/>
    <w:rsid w:val="0059417D"/>
    <w:rsid w:val="00607AE8"/>
    <w:rsid w:val="007B7B58"/>
    <w:rsid w:val="008357B1"/>
    <w:rsid w:val="00883A4E"/>
    <w:rsid w:val="008C56BD"/>
    <w:rsid w:val="00923D8D"/>
    <w:rsid w:val="00934941"/>
    <w:rsid w:val="009C3194"/>
    <w:rsid w:val="009E0342"/>
    <w:rsid w:val="00D073FC"/>
    <w:rsid w:val="00D22B8A"/>
    <w:rsid w:val="00DE0857"/>
    <w:rsid w:val="00E10E3D"/>
    <w:rsid w:val="00E75145"/>
    <w:rsid w:val="00F3701B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942A"/>
  <w15:chartTrackingRefBased/>
  <w15:docId w15:val="{303F3BD2-5558-490A-BA6D-9717FDEE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8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ปกติ1"/>
    <w:rsid w:val="000D7560"/>
    <w:pPr>
      <w:spacing w:after="160" w:line="256" w:lineRule="auto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07AE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07AE8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607AE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07AE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40F6-A354-4AEA-BCB4-C6E4B456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Chaturaporn Jirapongpairot</dc:creator>
  <cp:keywords/>
  <dc:description/>
  <cp:lastModifiedBy>unchana pinta</cp:lastModifiedBy>
  <cp:revision>6</cp:revision>
  <cp:lastPrinted>2023-10-16T06:40:00Z</cp:lastPrinted>
  <dcterms:created xsi:type="dcterms:W3CDTF">2024-02-02T03:07:00Z</dcterms:created>
  <dcterms:modified xsi:type="dcterms:W3CDTF">2024-02-02T03:54:00Z</dcterms:modified>
</cp:coreProperties>
</file>