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D00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BC51F1A" wp14:editId="2446E032">
            <wp:extent cx="1350675" cy="1800000"/>
            <wp:effectExtent l="0" t="0" r="1905" b="0"/>
            <wp:docPr id="4" name="Picture 4" descr="à¸à¸¥à¸à¸²à¸£à¸à¹à¸à¸«à¸²à¸£à¸¹à¸à¸ à¸²à¸à¸ªà¸³à¸«à¸£à¸±à¸ à¸à¸£à¸² à¸¡ 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 à¸¡ 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7535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C15289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6A82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รายงานการประเมินตนเอง</w:t>
      </w: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C6A82">
        <w:rPr>
          <w:rFonts w:ascii="TH SarabunPSK" w:hAnsi="TH SarabunPSK" w:cs="TH SarabunPSK"/>
          <w:b/>
          <w:bCs/>
          <w:sz w:val="48"/>
          <w:szCs w:val="48"/>
        </w:rPr>
        <w:t>(Self-Assessment Report)</w:t>
      </w:r>
    </w:p>
    <w:p w14:paraId="46883B45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>ตามเกณฑ์</w:t>
      </w:r>
      <w:r w:rsidRPr="003C6A82">
        <w:rPr>
          <w:rFonts w:ascii="TH SarabunPSK" w:hAnsi="TH SarabunPSK" w:cs="TH SarabunPSK"/>
          <w:b/>
          <w:bCs/>
          <w:sz w:val="48"/>
          <w:szCs w:val="48"/>
          <w:cs/>
        </w:rPr>
        <w:t>คุณภาพการศึกษา เพื่อการดำเนินการที่เป็น</w:t>
      </w: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เลิศ </w:t>
      </w:r>
      <w:r w:rsidRPr="003C6A82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proofErr w:type="spellStart"/>
      <w:r w:rsidRPr="003C6A82">
        <w:rPr>
          <w:rFonts w:ascii="TH SarabunPSK" w:hAnsi="TH SarabunPSK" w:cs="TH SarabunPSK"/>
          <w:b/>
          <w:bCs/>
          <w:sz w:val="48"/>
          <w:szCs w:val="48"/>
        </w:rPr>
        <w:t>EdPEx</w:t>
      </w:r>
      <w:proofErr w:type="spellEnd"/>
      <w:r w:rsidRPr="003C6A82">
        <w:rPr>
          <w:rFonts w:ascii="TH SarabunPSK" w:hAnsi="TH SarabunPSK" w:cs="TH SarabunPSK"/>
          <w:b/>
          <w:bCs/>
          <w:sz w:val="48"/>
          <w:szCs w:val="48"/>
        </w:rPr>
        <w:t xml:space="preserve">) </w:t>
      </w:r>
    </w:p>
    <w:p w14:paraId="73569650" w14:textId="69FF5CE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ประจำปี </w:t>
      </w:r>
      <w:r w:rsidRPr="003C6A82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396440">
        <w:rPr>
          <w:rFonts w:ascii="TH SarabunPSK" w:hAnsi="TH SarabunPSK" w:cs="TH SarabunPSK"/>
          <w:b/>
          <w:bCs/>
          <w:sz w:val="48"/>
          <w:szCs w:val="48"/>
        </w:rPr>
        <w:t>3</w:t>
      </w:r>
    </w:p>
    <w:p w14:paraId="5BD16981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C9702E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E140EB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8457A7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238B2B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3C6A82">
        <w:rPr>
          <w:rFonts w:ascii="TH SarabunPSK" w:hAnsi="TH SarabunPSK" w:cs="TH SarabunPSK" w:hint="cs"/>
          <w:b/>
          <w:bCs/>
          <w:sz w:val="56"/>
          <w:szCs w:val="56"/>
          <w:cs/>
        </w:rPr>
        <w:t>คณะ</w:t>
      </w:r>
      <w:r w:rsidRPr="003C6A82">
        <w:rPr>
          <w:rFonts w:ascii="TH SarabunPSK" w:hAnsi="TH SarabunPSK" w:cs="TH SarabunPSK"/>
          <w:b/>
          <w:bCs/>
          <w:sz w:val="56"/>
          <w:szCs w:val="56"/>
        </w:rPr>
        <w:t>/</w:t>
      </w:r>
      <w:r w:rsidR="00396440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</w:t>
      </w:r>
    </w:p>
    <w:p w14:paraId="479EC0DF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C6A82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มหาวิทยาลัยพะเยา</w:t>
      </w:r>
    </w:p>
    <w:p w14:paraId="3059F318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CFAF85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8D45F4" w14:textId="77777777" w:rsidR="00DB174D" w:rsidRPr="003C6A82" w:rsidRDefault="00DB174D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C163CD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1E9839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C299FF" w14:textId="77777777" w:rsidR="00396440" w:rsidRDefault="00396440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9ABCED" w14:textId="77777777" w:rsidR="00396440" w:rsidRDefault="00396440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4EC283" w14:textId="77777777" w:rsidR="00396440" w:rsidRDefault="00396440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890371" w14:textId="77777777" w:rsidR="00396440" w:rsidRDefault="00396440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55D699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168F8A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8D6099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BFA1A7" w14:textId="77777777" w:rsidR="004373D9" w:rsidRDefault="000510A1" w:rsidP="000510A1">
      <w:pPr>
        <w:pStyle w:val="af7"/>
        <w:jc w:val="right"/>
        <w:rPr>
          <w:cs/>
        </w:rPr>
      </w:pP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วันที่จัดทำรายงาน 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 xml:space="preserve">………… </w:t>
      </w: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 xml:space="preserve">…………… </w:t>
      </w: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>ปี พ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>. 256</w:t>
      </w:r>
      <w:r w:rsidR="00D40263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65A955DD" w14:textId="77777777" w:rsidR="004373D9" w:rsidRDefault="004373D9" w:rsidP="00233E8A">
      <w:pPr>
        <w:pStyle w:val="a4"/>
      </w:pPr>
      <w:r>
        <w:rPr>
          <w:rFonts w:hint="cs"/>
          <w:cs/>
        </w:rPr>
        <w:lastRenderedPageBreak/>
        <w:t>สารบัญ</w:t>
      </w:r>
    </w:p>
    <w:p w14:paraId="2C4FE317" w14:textId="77777777" w:rsidR="004373D9" w:rsidRDefault="004373D9" w:rsidP="004373D9">
      <w:pPr>
        <w:pStyle w:val="af7"/>
        <w:jc w:val="center"/>
      </w:pPr>
    </w:p>
    <w:p w14:paraId="0FC7C11A" w14:textId="77777777" w:rsidR="004373D9" w:rsidRDefault="004373D9" w:rsidP="004373D9">
      <w:pPr>
        <w:pStyle w:val="af7"/>
      </w:pPr>
    </w:p>
    <w:p w14:paraId="7D47AA74" w14:textId="77777777" w:rsidR="004373D9" w:rsidRPr="00CC0E5A" w:rsidRDefault="004373D9" w:rsidP="004373D9">
      <w:pPr>
        <w:pStyle w:val="af7"/>
        <w:rPr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41632431" w14:textId="77777777" w:rsidR="000510A1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14:paraId="137055FA" w14:textId="77777777" w:rsidR="004373D9" w:rsidRPr="00CC0E5A" w:rsidRDefault="004373D9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  <w:r w:rsidRPr="00CC0E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โครงร่างองค์ก</w:t>
      </w:r>
      <w:r w:rsidR="005F2BE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579F1A0E" w14:textId="77777777" w:rsidR="004373D9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ส่วนที่ 1 ลักษณะองค์ก</w:t>
      </w:r>
      <w:r w:rsidR="0039469D">
        <w:rPr>
          <w:rFonts w:ascii="TH SarabunPSK" w:hAnsi="TH SarabunPSK" w:cs="TH SarabunPSK" w:hint="cs"/>
          <w:sz w:val="32"/>
          <w:szCs w:val="32"/>
          <w:cs/>
        </w:rPr>
        <w:t>า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0DB77ACF" w14:textId="77777777" w:rsidR="004373D9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ส่วนที่ 2 สถานการณ์เชิงกลยุทธ์ขององค์ก</w:t>
      </w:r>
      <w:r w:rsidR="0039469D">
        <w:rPr>
          <w:rFonts w:ascii="TH SarabunPSK" w:hAnsi="TH SarabunPSK" w:cs="TH SarabunPSK" w:hint="cs"/>
          <w:sz w:val="32"/>
          <w:szCs w:val="32"/>
          <w:cs/>
        </w:rPr>
        <w:t>า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2EF0401" w14:textId="77777777" w:rsidR="004373D9" w:rsidRPr="00CC0E5A" w:rsidRDefault="004373D9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1 การนำองค์ก</w:t>
      </w:r>
      <w:r w:rsidR="0039469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36798C08" w14:textId="77777777" w:rsidR="004373D9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1.1 การนำองค์ก</w:t>
      </w:r>
      <w:r w:rsidR="0039469D">
        <w:rPr>
          <w:rFonts w:ascii="TH SarabunPSK" w:hAnsi="TH SarabunPSK" w:cs="TH SarabunPSK" w:hint="cs"/>
          <w:sz w:val="32"/>
          <w:szCs w:val="32"/>
          <w:cs/>
        </w:rPr>
        <w:t>า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รโดยผู้นำระดับสูง</w:t>
      </w:r>
    </w:p>
    <w:p w14:paraId="6FFDD76F" w14:textId="77777777" w:rsidR="004373D9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1.2 การกำกับดูแลและความรับผิดชอบต่อสังคม</w:t>
      </w:r>
    </w:p>
    <w:p w14:paraId="783EB6EE" w14:textId="77777777" w:rsidR="004373D9" w:rsidRPr="00CC0E5A" w:rsidRDefault="004373D9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2 กลยุทธ์</w:t>
      </w:r>
    </w:p>
    <w:p w14:paraId="18FCC12C" w14:textId="77777777" w:rsidR="004373D9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2.1 การจัดทำกลยุทธ์</w:t>
      </w:r>
    </w:p>
    <w:p w14:paraId="338B8070" w14:textId="77777777" w:rsidR="004373D9" w:rsidRPr="00CC0E5A" w:rsidRDefault="004373D9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2.2 การนำกลยุทธ์ไปสู่การปฏิบัติ</w:t>
      </w:r>
    </w:p>
    <w:p w14:paraId="09CB1F29" w14:textId="77777777" w:rsidR="004373D9" w:rsidRPr="00CC0E5A" w:rsidRDefault="0065661F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3 ลูกค้า</w:t>
      </w:r>
    </w:p>
    <w:p w14:paraId="50770C89" w14:textId="77777777" w:rsidR="0065661F" w:rsidRPr="00CC0E5A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3.1 เสียงของลูกค้า</w:t>
      </w:r>
    </w:p>
    <w:p w14:paraId="0228B6CB" w14:textId="77777777" w:rsidR="003B39B6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3.2 ความผูกพันของลูกค้า</w:t>
      </w:r>
    </w:p>
    <w:p w14:paraId="6EF9471C" w14:textId="77777777" w:rsidR="003B39B6" w:rsidRPr="003B39B6" w:rsidRDefault="003B39B6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3B39B6">
        <w:rPr>
          <w:rFonts w:ascii="TH SarabunPSK" w:hAnsi="TH SarabunPSK" w:cs="TH SarabunPSK" w:hint="cs"/>
          <w:b/>
          <w:bCs/>
          <w:sz w:val="32"/>
          <w:szCs w:val="32"/>
          <w:cs/>
        </w:rPr>
        <w:t>หมวด 4 การวัด การวิเคราะห์ และการจัดการความรู้</w:t>
      </w:r>
    </w:p>
    <w:p w14:paraId="6C29F44F" w14:textId="77777777" w:rsidR="003B39B6" w:rsidRDefault="00FE1EEE" w:rsidP="004373D9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7876BD">
        <w:rPr>
          <w:rFonts w:ascii="TH SarabunPSK" w:hAnsi="TH SarabunPSK" w:cs="TH SarabunPSK" w:hint="cs"/>
          <w:sz w:val="32"/>
          <w:szCs w:val="32"/>
          <w:cs/>
        </w:rPr>
        <w:t>การวัด วิเคราะห์ และปรัปบรุงผลการดำเนินการขององค์การ</w:t>
      </w:r>
    </w:p>
    <w:p w14:paraId="208E6447" w14:textId="77777777" w:rsidR="007876BD" w:rsidRDefault="007876BD" w:rsidP="004373D9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5515BE">
        <w:rPr>
          <w:rFonts w:ascii="TH SarabunPSK" w:hAnsi="TH SarabunPSK" w:cs="TH SarabunPSK" w:hint="cs"/>
          <w:sz w:val="32"/>
          <w:szCs w:val="32"/>
          <w:cs/>
        </w:rPr>
        <w:t>การจัดการความรู้ สารสนเทศ และเทคโนโลยีสารสนเทศ</w:t>
      </w:r>
    </w:p>
    <w:p w14:paraId="11A9A8B9" w14:textId="77777777" w:rsidR="005515BE" w:rsidRPr="004D5768" w:rsidRDefault="004D5768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4D5768">
        <w:rPr>
          <w:rFonts w:ascii="TH SarabunPSK" w:hAnsi="TH SarabunPSK" w:cs="TH SarabunPSK" w:hint="cs"/>
          <w:b/>
          <w:bCs/>
          <w:sz w:val="32"/>
          <w:szCs w:val="32"/>
          <w:cs/>
        </w:rPr>
        <w:t>หมวด 5 บุคลากร</w:t>
      </w:r>
    </w:p>
    <w:p w14:paraId="34BA8C23" w14:textId="77777777" w:rsidR="004D5768" w:rsidRDefault="004D5768" w:rsidP="004373D9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8C7BC1">
        <w:rPr>
          <w:rFonts w:ascii="TH SarabunPSK" w:hAnsi="TH SarabunPSK" w:cs="TH SarabunPSK" w:hint="cs"/>
          <w:sz w:val="32"/>
          <w:szCs w:val="32"/>
          <w:cs/>
        </w:rPr>
        <w:t>สภาพแวดล้อมด้านบุคลากร</w:t>
      </w:r>
    </w:p>
    <w:p w14:paraId="739EE6C4" w14:textId="77777777" w:rsidR="008C7BC1" w:rsidRDefault="008C7BC1" w:rsidP="004373D9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 ความผูกพันของบุคลากร</w:t>
      </w:r>
    </w:p>
    <w:p w14:paraId="3207D50E" w14:textId="77777777" w:rsidR="008C7BC1" w:rsidRPr="009F56B9" w:rsidRDefault="009F56B9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9F56B9">
        <w:rPr>
          <w:rFonts w:ascii="TH SarabunPSK" w:hAnsi="TH SarabunPSK" w:cs="TH SarabunPSK" w:hint="cs"/>
          <w:b/>
          <w:bCs/>
          <w:sz w:val="32"/>
          <w:szCs w:val="32"/>
          <w:cs/>
        </w:rPr>
        <w:t>หมวด 6 ระบบปฏิบัติการ</w:t>
      </w:r>
    </w:p>
    <w:p w14:paraId="71854AA2" w14:textId="77777777" w:rsidR="009F56B9" w:rsidRDefault="00434BF0" w:rsidP="004373D9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D243E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218D0CCF" w14:textId="77777777" w:rsidR="00D243EB" w:rsidRDefault="00D243EB" w:rsidP="004373D9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 ประสิทธิผลของการปฏิบัติการ</w:t>
      </w:r>
    </w:p>
    <w:p w14:paraId="3B3120AA" w14:textId="77777777" w:rsidR="0065661F" w:rsidRPr="00CC0E5A" w:rsidRDefault="0065661F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  <w:r w:rsidRPr="00CC0E5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7 ผลลัพธ์</w:t>
      </w:r>
    </w:p>
    <w:p w14:paraId="66BEEDD3" w14:textId="77777777" w:rsidR="0065661F" w:rsidRPr="00CC0E5A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7.1 ผลลัพธ์ด้าน</w:t>
      </w:r>
      <w:r w:rsidR="0055093E">
        <w:rPr>
          <w:rFonts w:ascii="TH SarabunPSK" w:hAnsi="TH SarabunPSK" w:cs="TH SarabunPSK" w:hint="cs"/>
          <w:sz w:val="32"/>
          <w:szCs w:val="32"/>
          <w:cs/>
        </w:rPr>
        <w:t>การเรียนรู้ของผู้เรียน และด้านกระบวนการ</w:t>
      </w:r>
    </w:p>
    <w:p w14:paraId="45B6B036" w14:textId="77777777" w:rsidR="0065661F" w:rsidRPr="00CC0E5A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7.2 ผลลัพธ์ด้าน</w:t>
      </w:r>
      <w:r w:rsidR="001D09DF">
        <w:rPr>
          <w:rFonts w:ascii="TH SarabunPSK" w:hAnsi="TH SarabunPSK" w:cs="TH SarabunPSK" w:hint="cs"/>
          <w:sz w:val="32"/>
          <w:szCs w:val="32"/>
          <w:cs/>
        </w:rPr>
        <w:t>การมุ่งเน้น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ลูกค้า</w:t>
      </w:r>
    </w:p>
    <w:p w14:paraId="0C92EB6D" w14:textId="77777777" w:rsidR="0065661F" w:rsidRPr="00CC0E5A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7.3 ผลลัพธ์ด้าน</w:t>
      </w:r>
      <w:r w:rsidR="001D09DF">
        <w:rPr>
          <w:rFonts w:ascii="TH SarabunPSK" w:hAnsi="TH SarabunPSK" w:cs="TH SarabunPSK" w:hint="cs"/>
          <w:sz w:val="32"/>
          <w:szCs w:val="32"/>
          <w:cs/>
        </w:rPr>
        <w:t>การมุ่งเน้น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14:paraId="7B5E65F9" w14:textId="77777777" w:rsidR="0065661F" w:rsidRPr="00CC0E5A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7.4 ผลลัพธ์ด้านการนำองค์ก</w:t>
      </w:r>
      <w:r w:rsidR="00A924CC">
        <w:rPr>
          <w:rFonts w:ascii="TH SarabunPSK" w:hAnsi="TH SarabunPSK" w:cs="TH SarabunPSK" w:hint="cs"/>
          <w:sz w:val="32"/>
          <w:szCs w:val="32"/>
          <w:cs/>
        </w:rPr>
        <w:t>า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รและการกำกับดูแล</w:t>
      </w:r>
    </w:p>
    <w:p w14:paraId="6F7AF631" w14:textId="77777777" w:rsidR="0065661F" w:rsidRPr="00CC0E5A" w:rsidRDefault="0065661F" w:rsidP="004373D9">
      <w:pPr>
        <w:pStyle w:val="af7"/>
        <w:rPr>
          <w:rFonts w:ascii="TH SarabunPSK" w:hAnsi="TH SarabunPSK" w:cs="TH SarabunPSK"/>
          <w:sz w:val="32"/>
          <w:szCs w:val="32"/>
        </w:rPr>
      </w:pP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/>
          <w:sz w:val="32"/>
          <w:szCs w:val="32"/>
          <w:cs/>
        </w:rPr>
        <w:tab/>
      </w:r>
      <w:r w:rsidRPr="00CC0E5A">
        <w:rPr>
          <w:rFonts w:ascii="TH SarabunPSK" w:hAnsi="TH SarabunPSK" w:cs="TH SarabunPSK" w:hint="cs"/>
          <w:sz w:val="32"/>
          <w:szCs w:val="32"/>
          <w:cs/>
        </w:rPr>
        <w:t>7.5 ผลลัพธ์ด้าน</w:t>
      </w:r>
      <w:r w:rsidR="002E5345">
        <w:rPr>
          <w:rFonts w:ascii="TH SarabunPSK" w:hAnsi="TH SarabunPSK" w:cs="TH SarabunPSK" w:hint="cs"/>
          <w:sz w:val="32"/>
          <w:szCs w:val="32"/>
          <w:cs/>
        </w:rPr>
        <w:t>งบป</w:t>
      </w:r>
      <w:r w:rsidR="001D09DF">
        <w:rPr>
          <w:rFonts w:ascii="TH SarabunPSK" w:hAnsi="TH SarabunPSK" w:cs="TH SarabunPSK" w:hint="cs"/>
          <w:sz w:val="32"/>
          <w:szCs w:val="32"/>
          <w:cs/>
        </w:rPr>
        <w:t xml:space="preserve">ระมาณ </w:t>
      </w:r>
      <w:r w:rsidRPr="00CC0E5A">
        <w:rPr>
          <w:rFonts w:ascii="TH SarabunPSK" w:hAnsi="TH SarabunPSK" w:cs="TH SarabunPSK" w:hint="cs"/>
          <w:sz w:val="32"/>
          <w:szCs w:val="32"/>
          <w:cs/>
        </w:rPr>
        <w:t>การเงินและตลาด</w:t>
      </w:r>
    </w:p>
    <w:p w14:paraId="5B43B600" w14:textId="77777777" w:rsidR="0065661F" w:rsidRPr="00CC0E5A" w:rsidRDefault="0065661F" w:rsidP="004373D9">
      <w:pPr>
        <w:pStyle w:val="af7"/>
        <w:rPr>
          <w:rFonts w:ascii="TH SarabunPSK" w:hAnsi="TH SarabunPSK" w:cs="TH SarabunPSK"/>
          <w:b/>
          <w:bCs/>
          <w:sz w:val="32"/>
          <w:szCs w:val="32"/>
        </w:rPr>
      </w:pPr>
    </w:p>
    <w:p w14:paraId="4FAA161C" w14:textId="77777777" w:rsidR="0065661F" w:rsidRDefault="0065661F" w:rsidP="004373D9">
      <w:pPr>
        <w:pStyle w:val="af7"/>
        <w:rPr>
          <w:rFonts w:ascii="TH SarabunPSK" w:hAnsi="TH SarabunPSK" w:cs="TH SarabunPSK"/>
          <w:b/>
          <w:bCs/>
          <w:sz w:val="36"/>
          <w:szCs w:val="36"/>
        </w:rPr>
      </w:pPr>
    </w:p>
    <w:p w14:paraId="4B1F1088" w14:textId="77777777" w:rsidR="0065661F" w:rsidRDefault="0065661F" w:rsidP="004373D9">
      <w:pPr>
        <w:pStyle w:val="af7"/>
        <w:rPr>
          <w:rFonts w:ascii="TH SarabunPSK" w:hAnsi="TH SarabunPSK" w:cs="TH SarabunPSK"/>
          <w:b/>
          <w:bCs/>
          <w:sz w:val="36"/>
          <w:szCs w:val="36"/>
        </w:rPr>
      </w:pPr>
    </w:p>
    <w:p w14:paraId="01C9FB84" w14:textId="77777777" w:rsidR="0065661F" w:rsidRDefault="0065661F" w:rsidP="004373D9">
      <w:pPr>
        <w:pStyle w:val="af7"/>
        <w:rPr>
          <w:rFonts w:ascii="TH SarabunPSK" w:hAnsi="TH SarabunPSK" w:cs="TH SarabunPSK"/>
          <w:b/>
          <w:bCs/>
          <w:sz w:val="36"/>
          <w:szCs w:val="36"/>
        </w:rPr>
      </w:pPr>
    </w:p>
    <w:p w14:paraId="3CC29CB8" w14:textId="77777777" w:rsidR="0065661F" w:rsidRDefault="0065661F" w:rsidP="004373D9">
      <w:pPr>
        <w:pStyle w:val="af7"/>
        <w:rPr>
          <w:rFonts w:ascii="TH SarabunPSK" w:hAnsi="TH SarabunPSK" w:cs="TH SarabunPSK"/>
          <w:b/>
          <w:bCs/>
          <w:sz w:val="36"/>
          <w:szCs w:val="36"/>
        </w:rPr>
      </w:pPr>
    </w:p>
    <w:p w14:paraId="1103074E" w14:textId="77777777" w:rsidR="0065661F" w:rsidRDefault="0065661F" w:rsidP="004373D9">
      <w:pPr>
        <w:pStyle w:val="af7"/>
        <w:rPr>
          <w:rFonts w:ascii="TH SarabunPSK" w:hAnsi="TH SarabunPSK" w:cs="TH SarabunPSK"/>
          <w:b/>
          <w:bCs/>
          <w:sz w:val="36"/>
          <w:szCs w:val="36"/>
        </w:rPr>
      </w:pPr>
    </w:p>
    <w:p w14:paraId="3C3BF841" w14:textId="77777777" w:rsidR="0021423A" w:rsidRPr="000510A1" w:rsidRDefault="00D32F11" w:rsidP="000510A1">
      <w:pPr>
        <w:pStyle w:val="a4"/>
      </w:pPr>
      <w:r w:rsidRPr="000510A1">
        <w:rPr>
          <w:cs/>
        </w:rPr>
        <w:lastRenderedPageBreak/>
        <w:t xml:space="preserve">โครงร่างองค์กร </w:t>
      </w:r>
    </w:p>
    <w:p w14:paraId="63AFA2F0" w14:textId="77777777" w:rsidR="002C2D7E" w:rsidRDefault="002C2D7E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0ABC68" w14:textId="77777777" w:rsidR="00DD0F90" w:rsidRPr="000510A1" w:rsidRDefault="00D32F1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510A1">
        <w:rPr>
          <w:rFonts w:ascii="TH SarabunPSK" w:hAnsi="TH SarabunPSK" w:cs="TH SarabunPSK"/>
          <w:b/>
          <w:bCs/>
          <w:sz w:val="36"/>
          <w:szCs w:val="36"/>
        </w:rPr>
        <w:t>P1</w:t>
      </w:r>
      <w:r w:rsidRPr="000510A1">
        <w:rPr>
          <w:rFonts w:ascii="TH SarabunPSK" w:hAnsi="TH SarabunPSK" w:cs="TH SarabunPSK"/>
          <w:b/>
          <w:bCs/>
          <w:sz w:val="36"/>
          <w:szCs w:val="36"/>
          <w:cs/>
        </w:rPr>
        <w:t xml:space="preserve">. ลักษณะองค์กร : </w:t>
      </w:r>
      <w:r w:rsidR="0040547D" w:rsidRPr="000510A1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Pr="000510A1">
        <w:rPr>
          <w:rFonts w:ascii="TH SarabunPSK" w:hAnsi="TH SarabunPSK" w:cs="TH SarabunPSK"/>
          <w:b/>
          <w:bCs/>
          <w:sz w:val="36"/>
          <w:szCs w:val="36"/>
          <w:cs/>
        </w:rPr>
        <w:t>ลักษณะที่สำคัญขององค์กร</w:t>
      </w:r>
    </w:p>
    <w:p w14:paraId="0AEADF37" w14:textId="77777777" w:rsidR="00D32F11" w:rsidRPr="002C2D7E" w:rsidRDefault="00D32F1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ก สภาพแวดล้อมขององค์กร</w:t>
      </w:r>
    </w:p>
    <w:p w14:paraId="6F81F700" w14:textId="77777777" w:rsidR="005F00E3" w:rsidRPr="000510A1" w:rsidRDefault="005F00E3" w:rsidP="002C2D7E">
      <w:pPr>
        <w:tabs>
          <w:tab w:val="left" w:pos="720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sz w:val="32"/>
          <w:szCs w:val="32"/>
        </w:rPr>
        <w:tab/>
      </w:r>
      <w:r w:rsidR="00C87A5D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ความเป็นมาของ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องค์กร</w:t>
      </w:r>
      <w:r w:rsidR="00C87A5D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อธิบายอย่าง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สั้นๆ </w:t>
      </w:r>
    </w:p>
    <w:p w14:paraId="67EDB9C7" w14:textId="77777777" w:rsidR="00D2066C" w:rsidRPr="00C87A5D" w:rsidRDefault="00D2066C" w:rsidP="002C2D7E">
      <w:pPr>
        <w:tabs>
          <w:tab w:val="left" w:pos="72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5FCEE06" w14:textId="77777777" w:rsidR="00D32F11" w:rsidRDefault="00D32F1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C2D7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) หลักสูตร</w:t>
      </w:r>
      <w:r w:rsidR="00C87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</w:t>
      </w:r>
    </w:p>
    <w:p w14:paraId="734410C7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แนวการเขียน อาจพิจารณาจากพันธกิจของหน่วยงานในแต่ละด้าน และสรุปออกมาเป็นด้านหลักสูตร และบริการที่สำคัญ เช่น พันธกิจด้านการเรียนการสอน ประกอบด้วยหลักสูตรอะไรบ้าง พันธกิจด้านวิจัย บริการด้านการนำวิจัยไปส่งเสริมในเรื่องใด หรือบริการวิชาการ มีการบริการอะไรที่สำคัญ</w:t>
      </w:r>
    </w:p>
    <w:p w14:paraId="15448FC4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พร้อมทั้งแต่ละด้าน อาจสรุปเป้าหมายสั้นๆ เช่น หลักสูตรผ่านการรับรองมาตรฐาน วิจัยได้รับการตีพิมพ์</w:t>
      </w:r>
      <w:r w:rsidR="00780D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เผยแพร่ บริการที่เพิ่มคุณภาพชีวิต (เพื่อเห็นภาพในการวางแผนการกลยุทธ์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หมวด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2]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และออกแบบการวัดผลลัพธ์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หมวด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7]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024C1438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วิธีการตรวจสอบความถูกต้อง และความครอบคลุมของการก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ำ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หนดสามารถท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ำ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ได้โดยเปรียบเทียบ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การกำหนด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กับพันธกิจขององค์การว่าสอดคล้องกันหรือไม่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มาจาก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พันธกิจในข้อใด</w:t>
      </w:r>
    </w:p>
    <w:p w14:paraId="3BB05CCB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นิยาม</w:t>
      </w:r>
    </w:p>
    <w:p w14:paraId="77E4B747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หลักสูตร และบริการ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Educational Programs and Services)</w:t>
      </w:r>
    </w:p>
    <w:p w14:paraId="1C582657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กิจกรรมที่ทำให้ผู้เรียนทุ่มเทในการเรียนรู้ หรือที่ส่งเสริมให้เกิดการสืบค้นทางวิทยาศาสตร์หรือทางวิชาการ ซึ่งรวมถึงรายวิชาทั้งที่มีหน่วยกิตและไม่มีหน่วยกิตหลักสูตรระดับปริญญา การวิจัย กิจกรรมสู่ภายนอก ออกค่าย </w:t>
      </w:r>
      <w:r w:rsidR="000C505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การบริการชุมชน โครงการความร่วมมือ และการศึกษาต่างประเทศ</w:t>
      </w:r>
    </w:p>
    <w:p w14:paraId="7CC3A1B5" w14:textId="77777777" w:rsidR="000510A1" w:rsidRPr="002C2D7E" w:rsidRDefault="000510A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1F8F3E" w14:textId="77777777" w:rsidR="00E26A62" w:rsidRPr="002C2D7E" w:rsidRDefault="00C87A5D" w:rsidP="002C2D7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A62" w:rsidRPr="002C2D7E">
        <w:rPr>
          <w:rFonts w:ascii="TH SarabunPSK" w:hAnsi="TH SarabunPSK" w:cs="TH SarabunPSK"/>
          <w:sz w:val="32"/>
          <w:szCs w:val="32"/>
        </w:rPr>
        <w:t xml:space="preserve">1. </w:t>
      </w:r>
      <w:r w:rsidR="00E26A62" w:rsidRPr="002C2D7E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12"/>
        <w:gridCol w:w="1613"/>
        <w:gridCol w:w="5712"/>
      </w:tblGrid>
      <w:tr w:rsidR="004024A9" w:rsidRPr="000510A1" w14:paraId="2CB95AF4" w14:textId="77777777" w:rsidTr="00C87A5D">
        <w:tc>
          <w:tcPr>
            <w:tcW w:w="2412" w:type="dxa"/>
          </w:tcPr>
          <w:p w14:paraId="6DC72C57" w14:textId="77777777" w:rsidR="00E26A62" w:rsidRPr="000510A1" w:rsidRDefault="00E26A62" w:rsidP="000510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ระดับหลักสูตร</w:t>
            </w:r>
          </w:p>
        </w:tc>
        <w:tc>
          <w:tcPr>
            <w:tcW w:w="1613" w:type="dxa"/>
          </w:tcPr>
          <w:p w14:paraId="0CFCF853" w14:textId="77777777" w:rsidR="00E26A62" w:rsidRPr="000510A1" w:rsidRDefault="00E26A62" w:rsidP="000510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2" w:type="dxa"/>
          </w:tcPr>
          <w:p w14:paraId="5FCF3F39" w14:textId="77777777" w:rsidR="00E26A62" w:rsidRPr="000510A1" w:rsidRDefault="00E26A62" w:rsidP="000510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วิธีการจัดการศึกษา</w:t>
            </w:r>
            <w:r w:rsidR="00876F8B" w:rsidRPr="00051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76F8B"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4024A9" w:rsidRPr="002C2D7E" w14:paraId="3B9AF0A4" w14:textId="77777777" w:rsidTr="00C87A5D">
        <w:tc>
          <w:tcPr>
            <w:tcW w:w="2412" w:type="dxa"/>
          </w:tcPr>
          <w:p w14:paraId="5DE31609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613" w:type="dxa"/>
          </w:tcPr>
          <w:p w14:paraId="6BD1377A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2" w:type="dxa"/>
          </w:tcPr>
          <w:p w14:paraId="544A25DA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A9" w:rsidRPr="002C2D7E" w14:paraId="6338387A" w14:textId="77777777" w:rsidTr="00C87A5D">
        <w:tc>
          <w:tcPr>
            <w:tcW w:w="2412" w:type="dxa"/>
          </w:tcPr>
          <w:p w14:paraId="420E9241" w14:textId="77777777" w:rsidR="00E26A62" w:rsidRPr="002C2D7E" w:rsidRDefault="00C87A5D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="00E26A62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613" w:type="dxa"/>
          </w:tcPr>
          <w:p w14:paraId="440D96D0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2" w:type="dxa"/>
          </w:tcPr>
          <w:p w14:paraId="585F832D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A9" w:rsidRPr="002C2D7E" w14:paraId="701A5682" w14:textId="77777777" w:rsidTr="00C87A5D">
        <w:tc>
          <w:tcPr>
            <w:tcW w:w="2412" w:type="dxa"/>
          </w:tcPr>
          <w:p w14:paraId="7EDB8612" w14:textId="77777777" w:rsidR="00E26A62" w:rsidRPr="002C2D7E" w:rsidRDefault="00C87A5D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="00E26A62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613" w:type="dxa"/>
          </w:tcPr>
          <w:p w14:paraId="46B35401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2" w:type="dxa"/>
          </w:tcPr>
          <w:p w14:paraId="68AA80C1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75B6BB" w14:textId="77777777" w:rsidR="00C87A5D" w:rsidRDefault="00C87A5D" w:rsidP="002C2D7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A62" w:rsidRPr="002C2D7E">
        <w:rPr>
          <w:rFonts w:ascii="TH SarabunPSK" w:hAnsi="TH SarabunPSK" w:cs="TH SarabunPSK"/>
          <w:sz w:val="32"/>
          <w:szCs w:val="32"/>
        </w:rPr>
        <w:t xml:space="preserve">2. </w:t>
      </w:r>
      <w:r w:rsidR="00E26A62" w:rsidRPr="002C2D7E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</w:p>
    <w:p w14:paraId="67F0075C" w14:textId="77777777" w:rsidR="00E26A62" w:rsidRPr="000510A1" w:rsidRDefault="00C87A5D" w:rsidP="002C2D7E">
      <w:pPr>
        <w:tabs>
          <w:tab w:val="left" w:pos="720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</w:t>
      </w:r>
      <w:r w:rsidR="00E26A62"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มีบริการ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ที่สำคัญอะไรบ้าง</w:t>
      </w:r>
    </w:p>
    <w:p w14:paraId="7E57560B" w14:textId="77777777" w:rsidR="00780D12" w:rsidRDefault="00780D12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CED56" w14:textId="77777777" w:rsidR="00927B8D" w:rsidRDefault="00927B8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="00C87A5D" w:rsidRPr="002C2D7E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C87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วิสัยทัศน์และ</w:t>
      </w:r>
      <w:r w:rsidR="00C87A5D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</w:t>
      </w:r>
    </w:p>
    <w:p w14:paraId="7479FA7E" w14:textId="77777777" w:rsidR="000510A1" w:rsidRPr="000510A1" w:rsidRDefault="000510A1" w:rsidP="00EC056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4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องค์ประกอบ ได้แก่ วิสัยทัศน์ พันธกิจ ค่านิยม สมรรถนะหลัก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1.1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(1)]</w:t>
      </w:r>
    </w:p>
    <w:p w14:paraId="068BB687" w14:textId="77777777" w:rsidR="00EE4A81" w:rsidRDefault="00EE4A8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38E60B2C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คำนิยาม</w:t>
      </w:r>
    </w:p>
    <w:p w14:paraId="6C475E50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วิสัยทัศน์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Vision)</w:t>
      </w:r>
    </w:p>
    <w:p w14:paraId="08FA2045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สภาวะที่สถาบันต้องการเป็นในอนาคต ที่สถาบันต้องการให้ผู้อื่นรับรู้</w:t>
      </w:r>
    </w:p>
    <w:p w14:paraId="7EB4BE9F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พันธกิจ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Mission)</w:t>
      </w:r>
    </w:p>
    <w:p w14:paraId="7701C581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หน้าที่โดยรวมของสถาบันหรือองค์การ เป็นการสนองตอบคำถามว่า “สถาบันต้องการบรรลุอะไร”</w:t>
      </w:r>
    </w:p>
    <w:p w14:paraId="1A02EDDC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ค่านิยม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Value)</w:t>
      </w:r>
    </w:p>
    <w:p w14:paraId="7D6BDE78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lastRenderedPageBreak/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หลักการที่ชี้นำและพฤติกรรมที่หล่อหลอมวิถีทางที่สถาบันและบุคลากรพึงปฏิบัติ ค่านิยมสะท้อนและเสริมสร้างวัฒนธรรมที่พึงประสงค์ของสถาบัน</w:t>
      </w:r>
    </w:p>
    <w:p w14:paraId="2E42A1B9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สมรรถนะหลัก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Core competencies)</w:t>
      </w:r>
    </w:p>
    <w:p w14:paraId="4D43010F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เรื่องที่สถาบันมีความชำนาญที่สุด สมรรถนะหลักขององค์การเป็นขีดความสามารถเชิงกลยุทธ์ที่เป็นหัวใจสำคัญ ซึ่งทำให้สถาบันบรรลุพันธกิจหรือสร้างความได้เปรียบในสภาพแวดล้อมของตลาดและในการบริการ</w:t>
      </w:r>
    </w:p>
    <w:p w14:paraId="1E8C87E6" w14:textId="77777777" w:rsidR="000510A1" w:rsidRPr="002C2D7E" w:rsidRDefault="000510A1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46482B" w14:textId="77777777" w:rsidR="00C87A5D" w:rsidRPr="002C2D7E" w:rsidRDefault="00C87A5D" w:rsidP="00C87A5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 xml:space="preserve">พันธกิจ : </w:t>
      </w:r>
    </w:p>
    <w:p w14:paraId="734B4347" w14:textId="77777777" w:rsidR="00876F8B" w:rsidRPr="002C2D7E" w:rsidRDefault="00927B8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 xml:space="preserve">วิสัยทัศน์ : </w:t>
      </w:r>
    </w:p>
    <w:p w14:paraId="2960FAB3" w14:textId="77777777" w:rsidR="006C2930" w:rsidRPr="002C2D7E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>ค่านิยม</w:t>
      </w:r>
      <w:r w:rsidRPr="002C2D7E">
        <w:rPr>
          <w:rFonts w:ascii="TH SarabunPSK" w:hAnsi="TH SarabunPSK" w:cs="TH SarabunPSK"/>
          <w:sz w:val="32"/>
          <w:szCs w:val="32"/>
        </w:rPr>
        <w:t xml:space="preserve"> :</w:t>
      </w:r>
    </w:p>
    <w:p w14:paraId="087E5AE8" w14:textId="77777777" w:rsidR="006C2930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 xml:space="preserve">สมรรถนะหลักของสถาบัน </w:t>
      </w:r>
      <w:r w:rsidRPr="002C2D7E">
        <w:rPr>
          <w:rFonts w:ascii="TH SarabunPSK" w:hAnsi="TH SarabunPSK" w:cs="TH SarabunPSK"/>
          <w:sz w:val="32"/>
          <w:szCs w:val="32"/>
        </w:rPr>
        <w:t>:</w:t>
      </w:r>
    </w:p>
    <w:p w14:paraId="72721A65" w14:textId="77777777" w:rsidR="00C87A5D" w:rsidRDefault="00C87A5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6B83AA" w14:textId="77777777" w:rsidR="00C87A5D" w:rsidRPr="002C2D7E" w:rsidRDefault="00C87A5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ความสัมพันธ์ของ</w:t>
      </w:r>
      <w:r w:rsidRPr="00C87A5D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>ที่นำไปสู่การบรรลุ</w:t>
      </w:r>
      <w:r w:rsidRPr="00C87A5D">
        <w:rPr>
          <w:rFonts w:ascii="TH SarabunPSK" w:hAnsi="TH SarabunPSK" w:cs="TH SarabunPSK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C87A5D" w14:paraId="670F6753" w14:textId="77777777" w:rsidTr="00C87A5D">
        <w:tc>
          <w:tcPr>
            <w:tcW w:w="4868" w:type="dxa"/>
          </w:tcPr>
          <w:p w14:paraId="1DA6C4AF" w14:textId="77777777" w:rsidR="00C87A5D" w:rsidRDefault="00C87A5D" w:rsidP="00C87A5D">
            <w:pPr>
              <w:widowControl w:val="0"/>
              <w:suppressAutoHyphen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A5D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</w:t>
            </w:r>
          </w:p>
        </w:tc>
        <w:tc>
          <w:tcPr>
            <w:tcW w:w="4869" w:type="dxa"/>
          </w:tcPr>
          <w:p w14:paraId="21D442B2" w14:textId="77777777" w:rsidR="00C87A5D" w:rsidRDefault="00C87A5D" w:rsidP="00C87A5D">
            <w:pPr>
              <w:widowControl w:val="0"/>
              <w:suppressAutoHyphen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A5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สมรรถนะหลักของสถาบัน</w:t>
            </w:r>
          </w:p>
        </w:tc>
      </w:tr>
      <w:tr w:rsidR="00C87A5D" w14:paraId="180941FE" w14:textId="77777777" w:rsidTr="00C87A5D">
        <w:tc>
          <w:tcPr>
            <w:tcW w:w="4868" w:type="dxa"/>
          </w:tcPr>
          <w:p w14:paraId="54FBD1FD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</w:tcPr>
          <w:p w14:paraId="5BB3B3E5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A5D" w14:paraId="588830F2" w14:textId="77777777" w:rsidTr="00C87A5D">
        <w:tc>
          <w:tcPr>
            <w:tcW w:w="4868" w:type="dxa"/>
          </w:tcPr>
          <w:p w14:paraId="36357308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</w:tcPr>
          <w:p w14:paraId="3B8AD7DE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A5D" w14:paraId="43CB4C00" w14:textId="77777777" w:rsidTr="00C87A5D">
        <w:tc>
          <w:tcPr>
            <w:tcW w:w="4868" w:type="dxa"/>
          </w:tcPr>
          <w:p w14:paraId="7BCA90D2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</w:tcPr>
          <w:p w14:paraId="2522D17C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2F808D" w14:textId="77777777" w:rsidR="005A409A" w:rsidRDefault="005A409A" w:rsidP="00C87A5D">
      <w:pPr>
        <w:widowControl w:val="0"/>
        <w:suppressAutoHyphens/>
        <w:rPr>
          <w:rFonts w:ascii="TH SarabunPSK" w:hAnsi="TH SarabunPSK" w:cs="TH SarabunPSK"/>
          <w:sz w:val="32"/>
          <w:szCs w:val="32"/>
        </w:rPr>
      </w:pPr>
    </w:p>
    <w:p w14:paraId="5E639848" w14:textId="77777777" w:rsidR="00C87A5D" w:rsidRPr="002C2D7E" w:rsidRDefault="00C87A5D" w:rsidP="00C87A5D">
      <w:pPr>
        <w:widowControl w:val="0"/>
        <w:suppressAutoHyphens/>
        <w:rPr>
          <w:rFonts w:ascii="TH SarabunPSK" w:hAnsi="TH SarabunPSK" w:cs="TH SarabunPSK"/>
          <w:sz w:val="32"/>
          <w:szCs w:val="32"/>
        </w:rPr>
      </w:pPr>
    </w:p>
    <w:p w14:paraId="2DD5F40C" w14:textId="77777777" w:rsidR="00927B8D" w:rsidRPr="002C2D7E" w:rsidRDefault="00927B8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(3) ลักษณะโดยรวมของบุคลากร</w:t>
      </w:r>
    </w:p>
    <w:p w14:paraId="04004DCD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หน่วยงานพิจารณาจำแนกกลุ่มบุคลากร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หมวด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5]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 บุคลากรสายวิชาการ บุคลากรสายสนับสนุน หรือ</w:t>
      </w:r>
      <w:r w:rsidR="000C505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อื่น ๆ ที่หน่วยงานคิดว่าจะมีความแตกต่างในการวางแผนการดำเนินงาน หรือตัวชี้วัด และพิจารณาถึงข้อบังคับต่าง ๆ ที่เกี่ยวข้อง เช่น คุณวุฒิการศึกษา ความก้าวหน้าทางวิชาการ เป็นตัวแบ่งคุณสมบัติย่อย (แนะนำให้จัดทำเป็นตาราง)</w:t>
      </w:r>
    </w:p>
    <w:p w14:paraId="1AB551FF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พิจารณาระบุปัจจัยที่มีผลต่อความผูกพัน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5.2]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แต่ละกลุ่มบุคลากรที่สำคัญ</w:t>
      </w:r>
    </w:p>
    <w:p w14:paraId="391750AB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ระบุสวัสดิการหรือสิทธิประโยชน์ ข้อกำหนดพิเศษด้านสุขภาพและความปลอดภัย นอกเหนือจากที่มหาวิทยาลัยกำหนดให้ (พร้อมทั้งพิจารณาเขียนแยก ถ้ามีลักษณะจำเพาะกับบุคลากรบางส่วน หรือเหมือนกันทั้งองค์การ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5.1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(2)]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4E7E9054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873C90B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นิยาม</w:t>
      </w:r>
    </w:p>
    <w:p w14:paraId="3CF4A5BB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บุคลากร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Workforce)</w:t>
      </w:r>
    </w:p>
    <w:p w14:paraId="1086BEA5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บุคลากรทั้งหมดที่สถาบันกำกับดูแลและมีส่วนร่วมโดยตรงในการทำให้งานของสถาบันบรรลุผลสำเร็จ รวมถึงคณาจารย์และพนักงานที่สถาบันจ้าง (เช่น พนักงานประจำ พนักงานที่ทำงานไม่เต็มเวลา พนักงานชั่วคราว พนังานที่ทำงานจากระยะไกลโดยใช้การสื่อสารโทรคมนาคม) และอาสาสมัครบุคลากร หมายถึง ผู้บริหารและหัวหน้างานทุกระดับ</w:t>
      </w:r>
    </w:p>
    <w:p w14:paraId="1C4C6CE7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อัตรากำลังของบุคลากร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Workforce capacity)</w:t>
      </w:r>
    </w:p>
    <w:p w14:paraId="3AFA8CCB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ความสามารถของสถาบันที่จะทำให้มั่นใจว่า มีจำนวนผู้ปฏิบัติงานที่พอเพียงในการดำเนินการตามกระบวนการทำงาน และประสบความสำเร็จในการจัดหลักสูตรและบริการ ให้แก่ผู้เรียน รวมทั้งความสามารถในการตอบสนองตามความต้องการกำลังคนตามช่วงเวลาหรือตามความจำเป็นที่แปรเปลี่ยนไป</w:t>
      </w:r>
    </w:p>
    <w:p w14:paraId="38F82E66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ความผูกพันของบุคลากร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Workforce engagement)</w:t>
      </w:r>
    </w:p>
    <w:p w14:paraId="2418D30D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lastRenderedPageBreak/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ระดับความมุ่งมั่นของบุคลากร ทั้งในด้านจิตใจและสติปัญญา เพื่อให้งานสำเร็จบรรลุพันธกิจและวิสัยทัศน์ของสถาบัน หรืออีกนัยหนึ่งคือ เมื่อบุคลากรรู้สึกมีแรงจูงใจและได้ทำงานที่มีความหมายและเมื่อได้รับการสนับสนุนที่ดีจากผู้ร่วมงานและในที่ทำงาน จะเกิดความผูกพันขึ้น</w:t>
      </w:r>
    </w:p>
    <w:p w14:paraId="676564F3" w14:textId="77777777" w:rsidR="006B1EF4" w:rsidRPr="002C2D7E" w:rsidRDefault="006B1EF4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af3"/>
        <w:tblW w:w="9535" w:type="dxa"/>
        <w:tblLook w:val="04A0" w:firstRow="1" w:lastRow="0" w:firstColumn="1" w:lastColumn="0" w:noHBand="0" w:noVBand="1"/>
      </w:tblPr>
      <w:tblGrid>
        <w:gridCol w:w="1980"/>
        <w:gridCol w:w="891"/>
        <w:gridCol w:w="757"/>
        <w:gridCol w:w="859"/>
        <w:gridCol w:w="7"/>
        <w:gridCol w:w="811"/>
        <w:gridCol w:w="4230"/>
      </w:tblGrid>
      <w:tr w:rsidR="004024A9" w:rsidRPr="002C2D7E" w14:paraId="09228A62" w14:textId="77777777" w:rsidTr="004B4AEF">
        <w:tc>
          <w:tcPr>
            <w:tcW w:w="1980" w:type="dxa"/>
          </w:tcPr>
          <w:p w14:paraId="37DEA634" w14:textId="77777777" w:rsidR="006B1EF4" w:rsidRPr="002C2D7E" w:rsidRDefault="006B1EF4" w:rsidP="004B4A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325" w:type="dxa"/>
            <w:gridSpan w:val="5"/>
          </w:tcPr>
          <w:p w14:paraId="739AF041" w14:textId="77777777" w:rsidR="006B1EF4" w:rsidRPr="002C2D7E" w:rsidRDefault="006B1EF4" w:rsidP="004B4A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230" w:type="dxa"/>
          </w:tcPr>
          <w:p w14:paraId="19FFE5E0" w14:textId="77777777" w:rsidR="006B1EF4" w:rsidRPr="002C2D7E" w:rsidRDefault="006B1EF4" w:rsidP="004B4A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4024A9" w:rsidRPr="002C2D7E" w14:paraId="69E93337" w14:textId="77777777" w:rsidTr="004B4AEF">
        <w:tc>
          <w:tcPr>
            <w:tcW w:w="1980" w:type="dxa"/>
          </w:tcPr>
          <w:p w14:paraId="0D239A6F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14:paraId="29E85D15" w14:textId="77777777" w:rsidR="006B1EF4" w:rsidRPr="002C2D7E" w:rsidRDefault="006B1EF4" w:rsidP="002C2D7E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ต่ำกว่า</w:t>
            </w:r>
            <w:r w:rsidR="004B4A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ป.ตรี</w:t>
            </w:r>
          </w:p>
        </w:tc>
        <w:tc>
          <w:tcPr>
            <w:tcW w:w="757" w:type="dxa"/>
          </w:tcPr>
          <w:p w14:paraId="5247B06A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ป.ตรี</w:t>
            </w:r>
          </w:p>
        </w:tc>
        <w:tc>
          <w:tcPr>
            <w:tcW w:w="859" w:type="dxa"/>
          </w:tcPr>
          <w:p w14:paraId="2347BEC8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ป.โท</w:t>
            </w:r>
          </w:p>
        </w:tc>
        <w:tc>
          <w:tcPr>
            <w:tcW w:w="818" w:type="dxa"/>
            <w:gridSpan w:val="2"/>
          </w:tcPr>
          <w:p w14:paraId="126EC431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ป.เอก</w:t>
            </w:r>
          </w:p>
        </w:tc>
        <w:tc>
          <w:tcPr>
            <w:tcW w:w="4230" w:type="dxa"/>
          </w:tcPr>
          <w:p w14:paraId="3E6954DB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790A2A61" w14:textId="77777777" w:rsidTr="006B1EF4">
        <w:tc>
          <w:tcPr>
            <w:tcW w:w="9535" w:type="dxa"/>
            <w:gridSpan w:val="7"/>
          </w:tcPr>
          <w:p w14:paraId="325EC722" w14:textId="77777777" w:rsidR="006B1EF4" w:rsidRPr="002C2D7E" w:rsidRDefault="004B4AEF" w:rsidP="004B4AEF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มหาวิทยาลัย </w:t>
            </w:r>
            <w:r w:rsidR="006B1EF4"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วิชาการ</w:t>
            </w:r>
          </w:p>
        </w:tc>
      </w:tr>
      <w:tr w:rsidR="004024A9" w:rsidRPr="002C2D7E" w14:paraId="18C9A90B" w14:textId="77777777" w:rsidTr="004B4AEF">
        <w:tc>
          <w:tcPr>
            <w:tcW w:w="1980" w:type="dxa"/>
          </w:tcPr>
          <w:p w14:paraId="1608D2F0" w14:textId="77777777" w:rsidR="006B1EF4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1" w:type="dxa"/>
          </w:tcPr>
          <w:p w14:paraId="6B90F2DD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32C1F289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14:paraId="55823B20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14:paraId="00230DCD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5BD51669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B4AEF" w:rsidRPr="002C2D7E" w14:paraId="0CFE4B67" w14:textId="77777777" w:rsidTr="004B4AEF">
        <w:tc>
          <w:tcPr>
            <w:tcW w:w="1980" w:type="dxa"/>
          </w:tcPr>
          <w:p w14:paraId="0B66C645" w14:textId="77777777" w:rsidR="004B4AEF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ผู้ช่วยสอน</w:t>
            </w:r>
          </w:p>
        </w:tc>
        <w:tc>
          <w:tcPr>
            <w:tcW w:w="891" w:type="dxa"/>
          </w:tcPr>
          <w:p w14:paraId="00D0EC2F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6A017381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14:paraId="54B9110D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14:paraId="5AD00852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79DC2181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055378B3" w14:textId="77777777" w:rsidTr="006B1EF4">
        <w:tc>
          <w:tcPr>
            <w:tcW w:w="9535" w:type="dxa"/>
            <w:gridSpan w:val="7"/>
          </w:tcPr>
          <w:p w14:paraId="129F5383" w14:textId="77777777" w:rsidR="006B1EF4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มหาวิทยาลัย </w:t>
            </w:r>
            <w:r w:rsidR="006B1EF4"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สายสนับสนุน</w:t>
            </w:r>
          </w:p>
        </w:tc>
      </w:tr>
      <w:tr w:rsidR="004024A9" w:rsidRPr="002C2D7E" w14:paraId="1CD13443" w14:textId="77777777" w:rsidTr="004B4AEF">
        <w:tc>
          <w:tcPr>
            <w:tcW w:w="1980" w:type="dxa"/>
          </w:tcPr>
          <w:p w14:paraId="6E4A0FAA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891" w:type="dxa"/>
          </w:tcPr>
          <w:p w14:paraId="2A47E625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2354D6CF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14:paraId="08C193FA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14:paraId="055689F5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63F72EF4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18CDDFF0" w14:textId="77777777" w:rsidTr="004B4AEF">
        <w:tc>
          <w:tcPr>
            <w:tcW w:w="1980" w:type="dxa"/>
          </w:tcPr>
          <w:p w14:paraId="20CEBE37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891" w:type="dxa"/>
          </w:tcPr>
          <w:p w14:paraId="36640F96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37B6AB89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14:paraId="75DF6987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1" w:type="dxa"/>
          </w:tcPr>
          <w:p w14:paraId="16E05A2E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37F04D2F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09E657B4" w14:textId="77777777" w:rsidTr="009B3529">
        <w:tc>
          <w:tcPr>
            <w:tcW w:w="9535" w:type="dxa"/>
            <w:gridSpan w:val="7"/>
          </w:tcPr>
          <w:p w14:paraId="2D14C830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ความก้าวหน้าทางวิชาชีพ</w:t>
            </w:r>
          </w:p>
          <w:p w14:paraId="1150B6A7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</w:t>
            </w:r>
            <w:r w:rsidR="004B4A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แหน่งทา</w:t>
            </w: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งวิชาการสายผู้สอน ศ./รศ./ผศ./อ.(คน)=                                   คิดเป็นร้อยละ = </w:t>
            </w:r>
          </w:p>
          <w:p w14:paraId="607BD6A5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ตำแหน่งทางวิชาการสายสนับสนุน เชี่ยวชาญ/ ชำนาญการพิเศษ/</w:t>
            </w:r>
            <w:r w:rsidR="004B4A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ชำ</w:t>
            </w: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นาญงานพิเศษ =</w:t>
            </w:r>
          </w:p>
        </w:tc>
      </w:tr>
    </w:tbl>
    <w:p w14:paraId="64BF4D1C" w14:textId="77777777" w:rsidR="006B1EF4" w:rsidRDefault="006B1EF4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9FE1845" w14:textId="77777777" w:rsidR="00480B83" w:rsidRDefault="00480B83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3F5D486" w14:textId="77777777" w:rsidR="00596BF2" w:rsidRPr="002C2D7E" w:rsidRDefault="00004288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>ตารางที่ แสดง</w:t>
      </w:r>
      <w:r w:rsidR="00107200" w:rsidRPr="002C2D7E">
        <w:rPr>
          <w:rFonts w:ascii="TH SarabunPSK" w:hAnsi="TH SarabunPSK" w:cs="TH SarabunPSK"/>
          <w:sz w:val="32"/>
          <w:szCs w:val="32"/>
          <w:cs/>
        </w:rPr>
        <w:t>ปัจจัยขับเคลื่อนสำคัญ</w:t>
      </w:r>
      <w:r w:rsidR="00B826D9" w:rsidRPr="002C2D7E">
        <w:rPr>
          <w:rFonts w:ascii="TH SarabunPSK" w:hAnsi="TH SarabunPSK" w:cs="TH SarabunPSK"/>
          <w:sz w:val="32"/>
          <w:szCs w:val="32"/>
          <w:cs/>
        </w:rPr>
        <w:t>ที่</w:t>
      </w:r>
      <w:r w:rsidR="00107200" w:rsidRPr="002C2D7E">
        <w:rPr>
          <w:rFonts w:ascii="TH SarabunPSK" w:hAnsi="TH SarabunPSK" w:cs="TH SarabunPSK"/>
          <w:sz w:val="32"/>
          <w:szCs w:val="32"/>
          <w:cs/>
        </w:rPr>
        <w:t>ผลักดันหรือสร้างแรง</w:t>
      </w:r>
      <w:r w:rsidR="00B826D9" w:rsidRPr="002C2D7E">
        <w:rPr>
          <w:rFonts w:ascii="TH SarabunPSK" w:hAnsi="TH SarabunPSK" w:cs="TH SarabunPSK"/>
          <w:sz w:val="32"/>
          <w:szCs w:val="32"/>
          <w:cs/>
        </w:rPr>
        <w:t>จูงใจ</w:t>
      </w:r>
      <w:r w:rsidR="00F61CEA" w:rsidRPr="002C2D7E">
        <w:rPr>
          <w:rFonts w:ascii="TH SarabunPSK" w:hAnsi="TH SarabunPSK" w:cs="TH SarabunPSK"/>
          <w:sz w:val="32"/>
          <w:szCs w:val="32"/>
          <w:cs/>
        </w:rPr>
        <w:t>ที่มุ่งมั่น</w:t>
      </w:r>
      <w:r w:rsidR="00444A16" w:rsidRPr="002C2D7E">
        <w:rPr>
          <w:rFonts w:ascii="TH SarabunPSK" w:hAnsi="TH SarabunPSK" w:cs="TH SarabunPSK"/>
          <w:sz w:val="32"/>
          <w:szCs w:val="32"/>
          <w:cs/>
        </w:rPr>
        <w:t>ต่อ</w:t>
      </w:r>
      <w:r w:rsidR="00B826D9" w:rsidRPr="002C2D7E">
        <w:rPr>
          <w:rFonts w:ascii="TH SarabunPSK" w:hAnsi="TH SarabunPSK" w:cs="TH SarabunPSK"/>
          <w:sz w:val="32"/>
          <w:szCs w:val="32"/>
          <w:cs/>
        </w:rPr>
        <w:t xml:space="preserve">บุคลากรของคณะฯ </w:t>
      </w:r>
      <w:r w:rsidR="00444A16" w:rsidRPr="002C2D7E">
        <w:rPr>
          <w:rFonts w:ascii="TH SarabunPSK" w:hAnsi="TH SarabunPSK" w:cs="TH SarabunPSK"/>
          <w:sz w:val="32"/>
          <w:szCs w:val="32"/>
          <w:cs/>
        </w:rPr>
        <w:t>ประเภทต่างๆ รวมไปถึงผู้บริหารคณะให้</w:t>
      </w:r>
      <w:r w:rsidR="00107200" w:rsidRPr="002C2D7E">
        <w:rPr>
          <w:rFonts w:ascii="TH SarabunPSK" w:hAnsi="TH SarabunPSK" w:cs="TH SarabunPSK"/>
          <w:sz w:val="32"/>
          <w:szCs w:val="32"/>
          <w:cs/>
        </w:rPr>
        <w:t xml:space="preserve">เข้ามามีส่วนร่วมเพื่อทำให้คณะฯ บรรลุพันธกิจและวิสัยทัศน์ </w:t>
      </w:r>
    </w:p>
    <w:p w14:paraId="48E70121" w14:textId="77777777" w:rsidR="00557A99" w:rsidRPr="002C2D7E" w:rsidRDefault="00557A99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9805" w:type="dxa"/>
        <w:tblLook w:val="04A0" w:firstRow="1" w:lastRow="0" w:firstColumn="1" w:lastColumn="0" w:noHBand="0" w:noVBand="1"/>
      </w:tblPr>
      <w:tblGrid>
        <w:gridCol w:w="3058"/>
        <w:gridCol w:w="6747"/>
      </w:tblGrid>
      <w:tr w:rsidR="0030599F" w:rsidRPr="002C2D7E" w14:paraId="52E7F7BD" w14:textId="77777777" w:rsidTr="00F61CEA">
        <w:tc>
          <w:tcPr>
            <w:tcW w:w="0" w:type="auto"/>
          </w:tcPr>
          <w:p w14:paraId="612330C5" w14:textId="77777777" w:rsidR="00444A16" w:rsidRPr="002C2D7E" w:rsidRDefault="0098683F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ประเภทของบุคลากร</w:t>
            </w:r>
          </w:p>
        </w:tc>
        <w:tc>
          <w:tcPr>
            <w:tcW w:w="6747" w:type="dxa"/>
          </w:tcPr>
          <w:p w14:paraId="1E12D0FB" w14:textId="77777777" w:rsidR="000B66F9" w:rsidRPr="002C2D7E" w:rsidRDefault="0098683F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ปัจจัยสำคัญ</w:t>
            </w:r>
          </w:p>
        </w:tc>
      </w:tr>
      <w:tr w:rsidR="0030599F" w:rsidRPr="002C2D7E" w14:paraId="2B54255B" w14:textId="77777777" w:rsidTr="00F61CEA">
        <w:tc>
          <w:tcPr>
            <w:tcW w:w="0" w:type="auto"/>
          </w:tcPr>
          <w:p w14:paraId="2817DD3C" w14:textId="77777777" w:rsidR="009343C5" w:rsidRPr="002C2D7E" w:rsidRDefault="009343C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7" w:type="dxa"/>
          </w:tcPr>
          <w:p w14:paraId="368F1CE4" w14:textId="77777777" w:rsidR="00921A8D" w:rsidRPr="002C2D7E" w:rsidRDefault="00921A8D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99F" w:rsidRPr="002C2D7E" w14:paraId="23C57853" w14:textId="77777777" w:rsidTr="00F61CEA">
        <w:tc>
          <w:tcPr>
            <w:tcW w:w="0" w:type="auto"/>
          </w:tcPr>
          <w:p w14:paraId="5629D552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7" w:type="dxa"/>
          </w:tcPr>
          <w:p w14:paraId="1DE98CA6" w14:textId="77777777" w:rsidR="000B66F9" w:rsidRPr="002C2D7E" w:rsidRDefault="000B66F9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99F" w:rsidRPr="002C2D7E" w14:paraId="4230619F" w14:textId="77777777" w:rsidTr="00F61CEA">
        <w:tc>
          <w:tcPr>
            <w:tcW w:w="0" w:type="auto"/>
          </w:tcPr>
          <w:p w14:paraId="69A5CE95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7" w:type="dxa"/>
          </w:tcPr>
          <w:p w14:paraId="18F32072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99F" w:rsidRPr="002C2D7E" w14:paraId="57130462" w14:textId="77777777" w:rsidTr="00F61CEA">
        <w:tc>
          <w:tcPr>
            <w:tcW w:w="0" w:type="auto"/>
          </w:tcPr>
          <w:p w14:paraId="551DF10B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7" w:type="dxa"/>
          </w:tcPr>
          <w:p w14:paraId="78B51C7E" w14:textId="77777777" w:rsidR="008D2E44" w:rsidRPr="002C2D7E" w:rsidRDefault="008D2E44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4A16" w:rsidRPr="002C2D7E" w14:paraId="71A4216B" w14:textId="77777777" w:rsidTr="00F61CEA">
        <w:tc>
          <w:tcPr>
            <w:tcW w:w="0" w:type="auto"/>
          </w:tcPr>
          <w:p w14:paraId="0F9C1220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7" w:type="dxa"/>
          </w:tcPr>
          <w:p w14:paraId="71700607" w14:textId="77777777" w:rsidR="008D2E44" w:rsidRPr="002C2D7E" w:rsidRDefault="008D2E44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A2EED9" w14:textId="77777777" w:rsidR="00444A16" w:rsidRPr="002C2D7E" w:rsidRDefault="00444A16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B1C0BD" w14:textId="77777777" w:rsidR="006C2930" w:rsidRPr="002C2D7E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>ข้อกำหนดพิเศษด้านสุขภาพและความปลอดภัย</w:t>
      </w:r>
      <w:r w:rsidRPr="002C2D7E">
        <w:rPr>
          <w:rFonts w:ascii="TH SarabunPSK" w:hAnsi="TH SarabunPSK" w:cs="TH SarabunPSK"/>
          <w:sz w:val="32"/>
          <w:szCs w:val="32"/>
        </w:rPr>
        <w:t xml:space="preserve">: </w:t>
      </w:r>
    </w:p>
    <w:p w14:paraId="4F3BFE8E" w14:textId="77777777" w:rsidR="006C2930" w:rsidRPr="002C2D7E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A17D01" w14:textId="77777777" w:rsidR="00991AAC" w:rsidRPr="002C2D7E" w:rsidRDefault="00991AAC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(4) สินทรัพย์</w:t>
      </w:r>
    </w:p>
    <w:p w14:paraId="0D456D07" w14:textId="77777777" w:rsidR="000510A1" w:rsidRPr="000510A1" w:rsidRDefault="002D6166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E6B02" w:rsidRPr="000510A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ระบุอาคารสถานที่ เทคโนโลยี และอุปกรณ์ภายในหน่วยงานที่เกี่ยวข้อง</w:t>
      </w:r>
    </w:p>
    <w:p w14:paraId="3B745AF8" w14:textId="77777777" w:rsidR="00586483" w:rsidRPr="002C2D7E" w:rsidRDefault="00586483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9D2A31F" w14:textId="77777777" w:rsidR="00F72CE3" w:rsidRPr="002C2D7E" w:rsidRDefault="00F72CE3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C8E3F6" w14:textId="77777777" w:rsidR="00B33816" w:rsidRPr="002C2D7E" w:rsidRDefault="00B33816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 xml:space="preserve">(5) กฎระเบียบข้อบังคับ  </w:t>
      </w:r>
    </w:p>
    <w:p w14:paraId="55DE060B" w14:textId="77777777" w:rsidR="000510A1" w:rsidRPr="000510A1" w:rsidRDefault="006A09BD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แนะนำให้นำเอาข้อ 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P.1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(1)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หลักสูตรและบริการ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หรือพันธกิจในข้อ 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P.1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(2)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ร่วมกับด้านการบริหารหน่วยงาน เป็นจุดตั้งต้นในการพิจารณากฎระเบียบข้อบังคับที่เกี่ยวข้องสำคัญในแต่ละด้าน</w:t>
      </w:r>
    </w:p>
    <w:p w14:paraId="419ABE3F" w14:textId="77777777" w:rsidR="006A09BD" w:rsidRPr="002C2D7E" w:rsidRDefault="006A09B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55"/>
        <w:gridCol w:w="6745"/>
      </w:tblGrid>
      <w:tr w:rsidR="00557A99" w:rsidRPr="002C2D7E" w14:paraId="17AC6D30" w14:textId="77777777" w:rsidTr="00A71BF0">
        <w:tc>
          <w:tcPr>
            <w:tcW w:w="3055" w:type="dxa"/>
          </w:tcPr>
          <w:p w14:paraId="68814017" w14:textId="77777777" w:rsidR="00557A99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พันธกิจ</w:t>
            </w:r>
          </w:p>
        </w:tc>
        <w:tc>
          <w:tcPr>
            <w:tcW w:w="6745" w:type="dxa"/>
          </w:tcPr>
          <w:p w14:paraId="41849DF4" w14:textId="77777777" w:rsidR="00557A99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กฎหมาย/ระเบียบ/มาตรฐาน</w:t>
            </w:r>
          </w:p>
        </w:tc>
      </w:tr>
      <w:tr w:rsidR="00DB5ED5" w:rsidRPr="002C2D7E" w14:paraId="641A43F8" w14:textId="77777777" w:rsidTr="00A71BF0">
        <w:tc>
          <w:tcPr>
            <w:tcW w:w="3055" w:type="dxa"/>
          </w:tcPr>
          <w:p w14:paraId="4CE59238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6745" w:type="dxa"/>
          </w:tcPr>
          <w:p w14:paraId="1E2748A2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D5" w:rsidRPr="002C2D7E" w14:paraId="39963249" w14:textId="77777777" w:rsidTr="00A71BF0">
        <w:tc>
          <w:tcPr>
            <w:tcW w:w="3055" w:type="dxa"/>
          </w:tcPr>
          <w:p w14:paraId="5EAE681E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745" w:type="dxa"/>
          </w:tcPr>
          <w:p w14:paraId="63DD3DBC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D5" w:rsidRPr="002C2D7E" w14:paraId="534DA7CD" w14:textId="77777777" w:rsidTr="00A71BF0">
        <w:tc>
          <w:tcPr>
            <w:tcW w:w="3055" w:type="dxa"/>
          </w:tcPr>
          <w:p w14:paraId="5213DDF4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6745" w:type="dxa"/>
          </w:tcPr>
          <w:p w14:paraId="5F36C5C3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D5" w:rsidRPr="002C2D7E" w14:paraId="64609926" w14:textId="77777777" w:rsidTr="00A71BF0">
        <w:tc>
          <w:tcPr>
            <w:tcW w:w="3055" w:type="dxa"/>
          </w:tcPr>
          <w:p w14:paraId="652B34C5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6745" w:type="dxa"/>
          </w:tcPr>
          <w:p w14:paraId="4594467A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E0370C" w14:textId="77777777" w:rsidR="00557A99" w:rsidRPr="002C2D7E" w:rsidRDefault="00557A99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CACA4F1" w14:textId="77777777" w:rsidR="00B33816" w:rsidRPr="002C2D7E" w:rsidRDefault="00B33816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40ACBD" w14:textId="77777777" w:rsidR="0095296F" w:rsidRPr="002C2D7E" w:rsidRDefault="0095296F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ข.ความสัมพันธ์ระดับองค์การ</w:t>
      </w:r>
    </w:p>
    <w:p w14:paraId="7A2F7372" w14:textId="77777777" w:rsidR="0095296F" w:rsidRPr="002C2D7E" w:rsidRDefault="0095296F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(1) โครงสร้างองค์การ</w:t>
      </w:r>
      <w:r w:rsidR="009343C5" w:rsidRPr="002C2D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96CE3BD" w14:textId="77777777" w:rsidR="000510A1" w:rsidRPr="000510A1" w:rsidRDefault="006A09BD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หน่วยงานพิจารณานำเสนอ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ในรูปแผนภูมิเพื่อความชัดเจน และ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ระบุวิธีการกำกับการบริหารหน่วยงาน และการเชื่อมโยงไปยังหน่วยงานที่สูงกว่า เช่น มหาวิทยาลัยอย่างไร</w:t>
      </w:r>
    </w:p>
    <w:p w14:paraId="31697EEF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ระบุวิธีการกำกับการดูแลตามพันธกิจ (ทั้งสองการกำกับ อาจพิจารณาทบทวนคณะกรรมการหรือกลไกใด ๆ ที่ใช้ในการบริหารงาน และติดตามพันธกิจให้บรรลุ)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1.2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1)]</w:t>
      </w:r>
    </w:p>
    <w:p w14:paraId="37377649" w14:textId="77777777" w:rsidR="009343C5" w:rsidRPr="002C2D7E" w:rsidRDefault="00D3224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(2) ผู้เรียน ลูกค้ากลุ่มอื่นและผู้มีส่วนได้ส่วนเสีย</w:t>
      </w:r>
    </w:p>
    <w:p w14:paraId="65C191BA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หน่วยงานพิจารณาจำแนกผู้เรียน (ลูกค้า) และผู้มีส่วนได้ส่วนเสีย โดยอาศัยหลักสูตร และบริการ หรือพันธกิจ เป็นจุดตั้งต้น เช่นเดียวกับการพิจารณากฎระเบียบข้อบังคับ</w:t>
      </w:r>
    </w:p>
    <w:p w14:paraId="4E008A26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และเมื่อจัดแบ่งกลุ่มแล้ว พิจารณาต่อว่า แต่ละกลุ่มมีเป้าหมายหรือความคาดหวังอย่างไร ต่อหลักสูตรและบริการ หรือพันธกิจที่ลูกค้าหรือผู้มีส่วนได้ส่วนเสียแต่ละกลุ่มเกี่ยวข้อง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ต้องสอดคล้องกับหัวข้อ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7.1]</w:t>
      </w:r>
    </w:p>
    <w:p w14:paraId="05C0BE22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4E4AC829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นิยาม </w:t>
      </w:r>
    </w:p>
    <w:p w14:paraId="25EDB45F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ลูกค้า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(Customer)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</w:p>
    <w:p w14:paraId="2B2D746F" w14:textId="77777777" w:rsidR="000510A1" w:rsidRPr="000510A1" w:rsidRDefault="000510A1" w:rsidP="000510A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ผู้ใช้ หรือผู้ที่มีแนวโน้มจะมาใช้หลักสูตร และบริการ</w:t>
      </w:r>
    </w:p>
    <w:p w14:paraId="09D88A96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ผู้มีส่วนได้ส่วนเสีย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(Stakeholder)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: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5349622D" w14:textId="77777777" w:rsidR="000510A1" w:rsidRPr="000510A1" w:rsidRDefault="000510A1" w:rsidP="000510A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กลุ่มต่าง ๆ ที่ได้รับผลกระทบ หรืออาจได้รับผลกระทบจากการดำเนินการและความสำเร็จของสถาบัน</w:t>
      </w:r>
    </w:p>
    <w:p w14:paraId="41482F57" w14:textId="77777777" w:rsidR="009343C5" w:rsidRPr="002C2D7E" w:rsidRDefault="009343C5" w:rsidP="002C2D7E">
      <w:pPr>
        <w:pStyle w:val="3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75"/>
        <w:gridCol w:w="6925"/>
      </w:tblGrid>
      <w:tr w:rsidR="00AB157E" w:rsidRPr="002C2D7E" w14:paraId="2407CED6" w14:textId="77777777" w:rsidTr="009343C5">
        <w:tc>
          <w:tcPr>
            <w:tcW w:w="2875" w:type="dxa"/>
          </w:tcPr>
          <w:p w14:paraId="094CF207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กลุ่มผู้เรียนและผู้รับบริการ</w:t>
            </w:r>
          </w:p>
        </w:tc>
        <w:tc>
          <w:tcPr>
            <w:tcW w:w="6925" w:type="dxa"/>
          </w:tcPr>
          <w:p w14:paraId="67EDACB7" w14:textId="77777777" w:rsidR="009343C5" w:rsidRPr="002C2D7E" w:rsidRDefault="00F22353" w:rsidP="002C2D7E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AB157E" w:rsidRPr="002C2D7E" w14:paraId="42826910" w14:textId="77777777" w:rsidTr="009343C5">
        <w:tc>
          <w:tcPr>
            <w:tcW w:w="2875" w:type="dxa"/>
          </w:tcPr>
          <w:p w14:paraId="5A969FDD" w14:textId="77777777" w:rsidR="009343C5" w:rsidRPr="002C2D7E" w:rsidRDefault="0055203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F22353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ป.ตรี</w:t>
            </w:r>
          </w:p>
        </w:tc>
        <w:tc>
          <w:tcPr>
            <w:tcW w:w="6925" w:type="dxa"/>
          </w:tcPr>
          <w:p w14:paraId="5F7FBCFF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159AFC0D" w14:textId="77777777" w:rsidTr="009343C5">
        <w:tc>
          <w:tcPr>
            <w:tcW w:w="2875" w:type="dxa"/>
          </w:tcPr>
          <w:p w14:paraId="20057045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925" w:type="dxa"/>
          </w:tcPr>
          <w:p w14:paraId="0BB0B84C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1EB14A43" w14:textId="77777777" w:rsidTr="009343C5">
        <w:tc>
          <w:tcPr>
            <w:tcW w:w="2875" w:type="dxa"/>
          </w:tcPr>
          <w:p w14:paraId="75C43A4A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6925" w:type="dxa"/>
          </w:tcPr>
          <w:p w14:paraId="03FD123C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1C42BC86" w14:textId="77777777" w:rsidTr="009343C5">
        <w:tc>
          <w:tcPr>
            <w:tcW w:w="2875" w:type="dxa"/>
          </w:tcPr>
          <w:p w14:paraId="127AA43D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6925" w:type="dxa"/>
          </w:tcPr>
          <w:p w14:paraId="05FB7EF9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636DA303" w14:textId="77777777" w:rsidTr="009343C5">
        <w:tc>
          <w:tcPr>
            <w:tcW w:w="2875" w:type="dxa"/>
          </w:tcPr>
          <w:p w14:paraId="47471EA5" w14:textId="77777777" w:rsidR="009343C5" w:rsidRPr="002C2D7E" w:rsidRDefault="00DB5ED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ผู้มีส่วนได้ส่วนเสียอื่นๆ</w:t>
            </w:r>
            <w:r w:rsidR="006C2930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14:paraId="0E6F821A" w14:textId="77777777" w:rsidR="006C293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ศิษย์เก่า</w:t>
            </w:r>
          </w:p>
          <w:p w14:paraId="66DED0F9" w14:textId="77777777" w:rsidR="004220DB" w:rsidRPr="002C2D7E" w:rsidRDefault="00ED2920" w:rsidP="003F731D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6925" w:type="dxa"/>
          </w:tcPr>
          <w:p w14:paraId="0D03BCC6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920" w:rsidRPr="002C2D7E" w14:paraId="6775EAEE" w14:textId="77777777" w:rsidTr="009343C5">
        <w:tc>
          <w:tcPr>
            <w:tcW w:w="2875" w:type="dxa"/>
          </w:tcPr>
          <w:p w14:paraId="001394F1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ส่วนตลาด</w:t>
            </w:r>
          </w:p>
          <w:p w14:paraId="0A4595C8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5" w:type="dxa"/>
          </w:tcPr>
          <w:p w14:paraId="2A8FBDED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C29F2D" w14:textId="77777777" w:rsidR="009343C5" w:rsidRDefault="009343C5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p w14:paraId="12615EB6" w14:textId="77777777" w:rsidR="0059676D" w:rsidRDefault="0059676D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p w14:paraId="3C7B2C08" w14:textId="77777777" w:rsidR="00A4211F" w:rsidRPr="002C2D7E" w:rsidRDefault="00A4211F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p w14:paraId="5C55066C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 w:rsidRPr="002C2D7E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ผู้ส่งมอบและคู่ความร่วมมือ</w:t>
      </w:r>
    </w:p>
    <w:p w14:paraId="44E43D11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ควรพิจารณากลุ่มต่าง ๆ ให้ครอบคลุมทุกพันธกิจ บทบาทข้องผู้ส่งมอบและคู่ความร่วมมือเพื่อส่งเสริมให้งานหรือพันธกิจบรรลุ หรือเหนือกว่าอย่างไร มีข้อกำหนดสำคัญอะไร และมีวิธีการสื่อสาร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ข้อมูลระหว่างสถาบันกับกลุ่มต่าง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ๆ อย่างไร</w:t>
      </w:r>
    </w:p>
    <w:p w14:paraId="03079B3B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นิยาม</w:t>
      </w:r>
    </w:p>
    <w:p w14:paraId="55DAE90B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คู่ความร่วมมือที่เป็นทางการ (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>Partner)</w:t>
      </w:r>
    </w:p>
    <w:p w14:paraId="4A2B3732" w14:textId="77777777" w:rsidR="00EC0561" w:rsidRPr="00EC0561" w:rsidRDefault="00EC0561" w:rsidP="00EC056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องค์การหรือกลุ่มบุคคลที่สำคัญอื่น ๆ ซึ่งทำงานร่วมกับสถาบัน เพื่อบรรลุเป้าหมายร่วมกันหรือเพื่อการปรับปรุงผลการดำเนินการ</w:t>
      </w:r>
    </w:p>
    <w:p w14:paraId="76F14EBB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คู่ความร่วมมือที่ไม่เป็นทางการ (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>Collaborator)</w:t>
      </w:r>
    </w:p>
    <w:p w14:paraId="22664669" w14:textId="77777777" w:rsidR="00EC0561" w:rsidRPr="00EC0561" w:rsidRDefault="00EC0561" w:rsidP="00EC0561">
      <w:pPr>
        <w:pStyle w:val="af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องค์การหรือกลุ่มบุคคลที่ให้ความร่วมมือกับสถาบัน ในการสนับสนุนการจัดงานหรือกิจกรรมบางอย่าง หรือผู้ที่ให้ความร่วมมือเป็นครั้งคราว โดยมีเป้าหมายระยะสั้นที่สอดคล้องกันหรืออย่างเดียวกันกับสถาบัน</w:t>
      </w:r>
      <w:r w:rsidRPr="00EC056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8A7E1F7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440"/>
        <w:gridCol w:w="2865"/>
      </w:tblGrid>
      <w:tr w:rsidR="00A350E4" w:rsidRPr="002C2D7E" w14:paraId="3E0877AB" w14:textId="77777777" w:rsidTr="00A350E4">
        <w:tc>
          <w:tcPr>
            <w:tcW w:w="1885" w:type="dxa"/>
          </w:tcPr>
          <w:p w14:paraId="6B94A6EE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ผู้ส่งมอบ</w:t>
            </w:r>
          </w:p>
        </w:tc>
        <w:tc>
          <w:tcPr>
            <w:tcW w:w="2610" w:type="dxa"/>
          </w:tcPr>
          <w:p w14:paraId="40D4EF5F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ความเกี่ยวข้องกับระบบงาน</w:t>
            </w:r>
          </w:p>
        </w:tc>
        <w:tc>
          <w:tcPr>
            <w:tcW w:w="2440" w:type="dxa"/>
          </w:tcPr>
          <w:p w14:paraId="43EFF38B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65" w:type="dxa"/>
          </w:tcPr>
          <w:p w14:paraId="675EE1C7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กลไกการสื่อสารที่สำคัญ</w:t>
            </w:r>
          </w:p>
        </w:tc>
      </w:tr>
      <w:tr w:rsidR="00A350E4" w:rsidRPr="002C2D7E" w14:paraId="6CFAB512" w14:textId="77777777" w:rsidTr="00A350E4">
        <w:tc>
          <w:tcPr>
            <w:tcW w:w="1885" w:type="dxa"/>
          </w:tcPr>
          <w:p w14:paraId="65E3B5EF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BC7715B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5D54A099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12A20732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3270F37C" w14:textId="77777777" w:rsidTr="00A350E4">
        <w:tc>
          <w:tcPr>
            <w:tcW w:w="1885" w:type="dxa"/>
          </w:tcPr>
          <w:p w14:paraId="69015E4F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48BF6C1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38864632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123FBE37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F07FE26" w14:textId="77777777" w:rsidTr="00A350E4">
        <w:tc>
          <w:tcPr>
            <w:tcW w:w="1885" w:type="dxa"/>
          </w:tcPr>
          <w:p w14:paraId="3239BC08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BEF4C88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5657DE23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03F1D1BD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39147BDB" w14:textId="77777777" w:rsidTr="00A350E4">
        <w:tc>
          <w:tcPr>
            <w:tcW w:w="1885" w:type="dxa"/>
          </w:tcPr>
          <w:p w14:paraId="20ADE461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A1F185B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25F640F7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7326F867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E064E3" w14:textId="77777777" w:rsidR="00A350E4" w:rsidRDefault="00A350E4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p w14:paraId="788B3A9E" w14:textId="77777777" w:rsidR="00A4211F" w:rsidRPr="002C2D7E" w:rsidRDefault="00A4211F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440"/>
        <w:gridCol w:w="2865"/>
      </w:tblGrid>
      <w:tr w:rsidR="00A350E4" w:rsidRPr="002C2D7E" w14:paraId="15D2221C" w14:textId="77777777" w:rsidTr="00A71BF0">
        <w:tc>
          <w:tcPr>
            <w:tcW w:w="1885" w:type="dxa"/>
          </w:tcPr>
          <w:p w14:paraId="1054BDA8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คู่ความร่วมมือ</w:t>
            </w:r>
          </w:p>
        </w:tc>
        <w:tc>
          <w:tcPr>
            <w:tcW w:w="2610" w:type="dxa"/>
          </w:tcPr>
          <w:p w14:paraId="1DFC8C0F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ความเกี่ยวข้องกับระบบงาน</w:t>
            </w:r>
          </w:p>
        </w:tc>
        <w:tc>
          <w:tcPr>
            <w:tcW w:w="2440" w:type="dxa"/>
          </w:tcPr>
          <w:p w14:paraId="7C95CD7F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65" w:type="dxa"/>
          </w:tcPr>
          <w:p w14:paraId="19F98E3B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กลไกการสื่อสารที่สำคัญ</w:t>
            </w:r>
          </w:p>
        </w:tc>
      </w:tr>
      <w:tr w:rsidR="00A350E4" w:rsidRPr="002C2D7E" w14:paraId="6ED1B736" w14:textId="77777777" w:rsidTr="00A71BF0">
        <w:tc>
          <w:tcPr>
            <w:tcW w:w="1885" w:type="dxa"/>
          </w:tcPr>
          <w:p w14:paraId="39735A3F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95A0712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2DCDEB66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4FCC61D3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43331F77" w14:textId="77777777" w:rsidTr="00A71BF0">
        <w:tc>
          <w:tcPr>
            <w:tcW w:w="1885" w:type="dxa"/>
          </w:tcPr>
          <w:p w14:paraId="7E6E9178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2CF965C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20C84BAC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3F0BCFE3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18DBA789" w14:textId="77777777" w:rsidTr="00A71BF0">
        <w:tc>
          <w:tcPr>
            <w:tcW w:w="1885" w:type="dxa"/>
          </w:tcPr>
          <w:p w14:paraId="1B4AF691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5E1E674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652B872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0E7AD21F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5F3B23FD" w14:textId="77777777" w:rsidTr="00A71BF0">
        <w:tc>
          <w:tcPr>
            <w:tcW w:w="1885" w:type="dxa"/>
          </w:tcPr>
          <w:p w14:paraId="3DB6F60E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F0A5546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3A761E45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0740D9D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E08696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9814FE" w14:textId="77777777" w:rsidR="00627247" w:rsidRPr="000510A1" w:rsidRDefault="00627247" w:rsidP="002C2D7E">
      <w:pPr>
        <w:pStyle w:val="1"/>
        <w:spacing w:before="0" w:after="0"/>
        <w:jc w:val="both"/>
        <w:rPr>
          <w:rFonts w:ascii="TH SarabunPSK" w:hAnsi="TH SarabunPSK" w:cs="TH SarabunPSK"/>
          <w:b w:val="0"/>
          <w:sz w:val="36"/>
          <w:szCs w:val="36"/>
        </w:rPr>
      </w:pPr>
      <w:r w:rsidRPr="000510A1">
        <w:rPr>
          <w:rFonts w:ascii="TH SarabunPSK" w:hAnsi="TH SarabunPSK" w:cs="TH SarabunPSK"/>
          <w:sz w:val="36"/>
          <w:szCs w:val="36"/>
        </w:rPr>
        <w:t>P</w:t>
      </w:r>
      <w:r w:rsidRPr="000510A1">
        <w:rPr>
          <w:rFonts w:ascii="TH SarabunPSK" w:hAnsi="TH SarabunPSK" w:cs="TH SarabunPSK"/>
          <w:sz w:val="36"/>
          <w:szCs w:val="36"/>
          <w:cs/>
        </w:rPr>
        <w:t>.</w:t>
      </w:r>
      <w:r w:rsidRPr="000510A1">
        <w:rPr>
          <w:rFonts w:ascii="TH SarabunPSK" w:hAnsi="TH SarabunPSK" w:cs="TH SarabunPSK"/>
          <w:sz w:val="36"/>
          <w:szCs w:val="36"/>
        </w:rPr>
        <w:t xml:space="preserve">2 </w:t>
      </w:r>
      <w:r w:rsidRPr="000510A1">
        <w:rPr>
          <w:rFonts w:ascii="TH SarabunPSK" w:hAnsi="TH SarabunPSK" w:cs="TH SarabunPSK"/>
          <w:sz w:val="36"/>
          <w:szCs w:val="36"/>
          <w:cs/>
          <w:lang w:val="th-TH"/>
        </w:rPr>
        <w:t>สภาวการณ์ขององค์การ</w:t>
      </w:r>
    </w:p>
    <w:p w14:paraId="6F6A0859" w14:textId="77777777" w:rsidR="00627247" w:rsidRPr="002C2D7E" w:rsidRDefault="00EC0561" w:rsidP="00EC0561">
      <w:pPr>
        <w:pStyle w:val="1"/>
        <w:spacing w:before="0"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ก. </w:t>
      </w:r>
      <w:r w:rsidR="00627247" w:rsidRPr="002C2D7E">
        <w:rPr>
          <w:rFonts w:ascii="TH SarabunPSK" w:hAnsi="TH SarabunPSK" w:cs="TH SarabunPSK"/>
          <w:cs/>
          <w:lang w:val="th-TH"/>
        </w:rPr>
        <w:t>สภาพด้านการแข่งขัน</w:t>
      </w:r>
    </w:p>
    <w:p w14:paraId="51CF2163" w14:textId="77777777" w:rsidR="00627247" w:rsidRPr="00EC0561" w:rsidRDefault="00627247" w:rsidP="00EC0561">
      <w:pPr>
        <w:pStyle w:val="1"/>
        <w:numPr>
          <w:ilvl w:val="0"/>
          <w:numId w:val="15"/>
        </w:numPr>
        <w:spacing w:before="0" w:after="0"/>
        <w:ind w:left="357" w:hanging="357"/>
        <w:jc w:val="both"/>
        <w:rPr>
          <w:rFonts w:ascii="TH SarabunPSK" w:hAnsi="TH SarabunPSK" w:cs="TH SarabunPSK"/>
          <w:cs/>
          <w:lang w:val="th-TH"/>
        </w:rPr>
      </w:pPr>
      <w:r w:rsidRPr="00EC0561">
        <w:rPr>
          <w:rFonts w:ascii="TH SarabunPSK" w:hAnsi="TH SarabunPSK" w:cs="TH SarabunPSK"/>
          <w:cs/>
          <w:lang w:val="th-TH"/>
        </w:rPr>
        <w:t>ลำดับในการแข่งขัน</w:t>
      </w:r>
      <w:r w:rsidR="00F22353" w:rsidRPr="00EC0561">
        <w:rPr>
          <w:rFonts w:ascii="TH SarabunPSK" w:hAnsi="TH SarabunPSK" w:cs="TH SarabunPSK"/>
          <w:cs/>
          <w:lang w:val="th-TH"/>
        </w:rPr>
        <w:t xml:space="preserve"> </w:t>
      </w:r>
    </w:p>
    <w:p w14:paraId="1240B1E7" w14:textId="77777777" w:rsidR="00EC0561" w:rsidRPr="00EC0561" w:rsidRDefault="00EC0561" w:rsidP="00EC056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อธิบายแนวทางการกำหนดผู้แข่งขันหรือคู่เทียบ ที่สอดคล้องกับพันธกิจและวิสัยทัศน์ โดยกำหนดประเด็นที่ใช้ในการเปรียบเทียบ</w:t>
      </w:r>
    </w:p>
    <w:p w14:paraId="56F5A3B6" w14:textId="77777777" w:rsidR="00DB5ED5" w:rsidRPr="002C2D7E" w:rsidRDefault="00DB5ED5" w:rsidP="002C2D7E">
      <w:pPr>
        <w:rPr>
          <w:rFonts w:ascii="TH SarabunPSK" w:hAnsi="TH SarabunPSK" w:cs="TH SarabunPSK"/>
          <w:cs/>
          <w:lang w:val="th-TH"/>
        </w:rPr>
      </w:pPr>
    </w:p>
    <w:p w14:paraId="2896712F" w14:textId="77777777" w:rsidR="00627247" w:rsidRPr="002C2D7E" w:rsidRDefault="00627247" w:rsidP="00EC0561">
      <w:pPr>
        <w:pStyle w:val="1"/>
        <w:numPr>
          <w:ilvl w:val="0"/>
          <w:numId w:val="15"/>
        </w:numPr>
        <w:spacing w:before="0" w:after="0"/>
        <w:ind w:left="357" w:hanging="357"/>
        <w:jc w:val="both"/>
        <w:rPr>
          <w:rFonts w:ascii="TH SarabunPSK" w:hAnsi="TH SarabunPSK" w:cs="TH SarabunPSK"/>
          <w:cs/>
          <w:lang w:val="th-TH"/>
        </w:rPr>
      </w:pPr>
      <w:r w:rsidRPr="002C2D7E">
        <w:rPr>
          <w:rFonts w:ascii="TH SarabunPSK" w:hAnsi="TH SarabunPSK" w:cs="TH SarabunPSK"/>
          <w:cs/>
          <w:lang w:val="th-TH"/>
        </w:rPr>
        <w:t>การเปลี่ยนแปลงความสามารถในการแข่งขัน</w:t>
      </w:r>
      <w:r w:rsidR="0052672E" w:rsidRPr="002C2D7E">
        <w:rPr>
          <w:rFonts w:ascii="TH SarabunPSK" w:hAnsi="TH SarabunPSK" w:cs="TH SarabunPSK"/>
          <w:cs/>
          <w:lang w:val="th-TH"/>
        </w:rPr>
        <w:t xml:space="preserve"> </w:t>
      </w:r>
    </w:p>
    <w:p w14:paraId="2E80D96A" w14:textId="77777777" w:rsidR="0052672E" w:rsidRPr="00EC0561" w:rsidRDefault="00EC0561" w:rsidP="00EC056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การวิเคราะห์ปัจจัยภายในและปัจจัยภายนอกในแต่ละพันธกิจ ที่เป็นตัวกำหนดการเปลี่ยนแปลงความสามารถในการแข่งขัน </w:t>
      </w:r>
      <w:r w:rsidR="0052672E"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ควรเป็นปัจจัยหลักๆที่สำคัญที่จะส่งผล</w:t>
      </w:r>
      <w:r w:rsidR="00AB157E"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กระทบที่สำคัญ</w:t>
      </w:r>
      <w:r w:rsidR="0052672E"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 xml:space="preserve">ให้คณะดีขึ้นหรือแย่ลง </w:t>
      </w:r>
    </w:p>
    <w:p w14:paraId="202179F9" w14:textId="77777777" w:rsidR="00DB5ED5" w:rsidRPr="00EC0561" w:rsidRDefault="00DB5ED5" w:rsidP="002C2D7E">
      <w:pPr>
        <w:ind w:left="720"/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</w:pPr>
    </w:p>
    <w:p w14:paraId="3F50FD5B" w14:textId="77777777" w:rsidR="00627247" w:rsidRDefault="00627247" w:rsidP="00EC0561">
      <w:pPr>
        <w:pStyle w:val="1"/>
        <w:numPr>
          <w:ilvl w:val="0"/>
          <w:numId w:val="15"/>
        </w:numPr>
        <w:spacing w:before="0" w:after="0"/>
        <w:ind w:left="357" w:hanging="357"/>
        <w:jc w:val="both"/>
        <w:rPr>
          <w:rFonts w:ascii="TH SarabunPSK" w:eastAsiaTheme="minorEastAsia" w:hAnsi="TH SarabunPSK" w:cs="TH SarabunPSK"/>
          <w:cs/>
          <w:lang w:val="th-TH"/>
        </w:rPr>
      </w:pPr>
      <w:r w:rsidRPr="002C2D7E">
        <w:rPr>
          <w:rFonts w:ascii="TH SarabunPSK" w:eastAsiaTheme="minorEastAsia" w:hAnsi="TH SarabunPSK" w:cs="TH SarabunPSK"/>
          <w:cs/>
          <w:lang w:val="th-TH"/>
        </w:rPr>
        <w:lastRenderedPageBreak/>
        <w:t>ข้อมูลเชิงเปรียบเทียบ</w:t>
      </w:r>
    </w:p>
    <w:p w14:paraId="211452DE" w14:textId="77777777" w:rsidR="00EC0561" w:rsidRPr="00EC0561" w:rsidRDefault="00EC0561" w:rsidP="00EC056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กำหนดว่าใครเป็นคู่เทียบ แหล่งของข้อมูลเปรียบเทียบที่ใช้ในการเทียบลำดับการแข่งขัน และประเด็นที่สำคัญที่ต้องการเปรียบเทียบ โดยต้องตอบสนองไปกับวิสัยทัศน์และพันธกิจที่วางไว้</w:t>
      </w:r>
    </w:p>
    <w:p w14:paraId="23BBDB14" w14:textId="77777777" w:rsidR="000510A1" w:rsidRPr="000510A1" w:rsidRDefault="000510A1" w:rsidP="000510A1">
      <w:pPr>
        <w:rPr>
          <w:cs/>
          <w:lang w:val="th-TH"/>
        </w:rPr>
      </w:pPr>
    </w:p>
    <w:p w14:paraId="78D04C3A" w14:textId="77777777" w:rsidR="00627247" w:rsidRPr="002C2D7E" w:rsidRDefault="00627247" w:rsidP="00EC0561">
      <w:pPr>
        <w:pStyle w:val="1"/>
        <w:spacing w:before="0" w:after="0"/>
        <w:jc w:val="both"/>
        <w:rPr>
          <w:rFonts w:ascii="TH SarabunPSK" w:hAnsi="TH SarabunPSK" w:cs="TH SarabunPSK"/>
        </w:rPr>
      </w:pPr>
      <w:r w:rsidRPr="002C2D7E">
        <w:rPr>
          <w:rFonts w:ascii="TH SarabunPSK" w:hAnsi="TH SarabunPSK" w:cs="TH SarabunPSK"/>
          <w:cs/>
          <w:lang w:val="th-TH"/>
        </w:rPr>
        <w:t>ข. บริบทเชิงกลยุทธ์</w:t>
      </w:r>
    </w:p>
    <w:p w14:paraId="6A095596" w14:textId="77777777" w:rsidR="00627247" w:rsidRPr="00EC0561" w:rsidRDefault="00627247" w:rsidP="00EC0561">
      <w:pPr>
        <w:pStyle w:val="1"/>
        <w:spacing w:before="0" w:after="0"/>
        <w:ind w:firstLine="720"/>
        <w:jc w:val="both"/>
        <w:rPr>
          <w:rFonts w:ascii="TH SarabunPSK" w:hAnsi="TH SarabunPSK" w:cs="TH SarabunPSK"/>
          <w:b w:val="0"/>
          <w:bCs w:val="0"/>
          <w:i/>
          <w:iCs/>
          <w:color w:val="FF0000"/>
          <w:cs/>
          <w:lang w:val="th-TH"/>
        </w:rPr>
      </w:pPr>
      <w:r w:rsidRPr="00EC0561">
        <w:rPr>
          <w:rFonts w:ascii="TH SarabunPSK" w:hAnsi="TH SarabunPSK" w:cs="TH SarabunPSK"/>
          <w:b w:val="0"/>
          <w:bCs w:val="0"/>
          <w:i/>
          <w:iCs/>
          <w:color w:val="FF0000"/>
          <w:cs/>
          <w:lang w:val="th-TH"/>
        </w:rPr>
        <w:t>ความท้าทายและความได้เปรียบเชิงกลยุทธ์ที่สำคัญด้านหลักสูตรและบริการ การปฏิบัติการ ความรับผิดชอบต่อสังคม และบุคลากร</w:t>
      </w:r>
      <w:r w:rsidR="006F7767" w:rsidRPr="00EC0561">
        <w:rPr>
          <w:rFonts w:ascii="TH SarabunPSK" w:hAnsi="TH SarabunPSK" w:cs="TH SarabunPSK"/>
          <w:b w:val="0"/>
          <w:bCs w:val="0"/>
          <w:i/>
          <w:iCs/>
          <w:color w:val="FF0000"/>
          <w:cs/>
          <w:lang w:val="th-TH"/>
        </w:rPr>
        <w:t xml:space="preserve"> ที่จะมีผลไปสู่การบรรลุวิสัยทัศน์</w:t>
      </w:r>
    </w:p>
    <w:p w14:paraId="032559E6" w14:textId="77777777" w:rsidR="00EC0561" w:rsidRPr="00EC0561" w:rsidRDefault="00EC0561" w:rsidP="00EC056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อาจพิจารณาจากปัจจัยเชิงบวก มาวางแผนด้านความได้เปรียบเชิงกลยุทธ์ และปัจจัยเชิงลบ เพื่อนำมาใช้ในการวางแผนการกำหนดกลยุทธ์เชิงท้าทาย หรือความกดดันต่าง ๆ ที่จะเป็นตัวตัดสินว่าสถาบันจะประสบความสำเร็จหรือไม่ (โดยทั้งหมดนี้อาจได้จากการทำ 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SWOT 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ตามพันธกิจต่าง ๆ ความท้าทายเชิงกลยุทธ์ 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[Weakness and Threat] 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และ ความได้เปรียบเชิงกลยุทธ์ 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>[Strength and Opportunity])</w:t>
      </w:r>
    </w:p>
    <w:p w14:paraId="4AF69070" w14:textId="77777777" w:rsidR="00EC0561" w:rsidRPr="00EC0561" w:rsidRDefault="00EC0561" w:rsidP="00EC0561">
      <w:pPr>
        <w:rPr>
          <w: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4045"/>
      </w:tblGrid>
      <w:tr w:rsidR="00AB157E" w:rsidRPr="002C2D7E" w14:paraId="30222758" w14:textId="77777777" w:rsidTr="0052672E">
        <w:tc>
          <w:tcPr>
            <w:tcW w:w="2065" w:type="dxa"/>
          </w:tcPr>
          <w:p w14:paraId="70100841" w14:textId="77777777" w:rsidR="0052672E" w:rsidRPr="002C2D7E" w:rsidRDefault="0052672E" w:rsidP="002C2D7E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b/>
                <w:bCs/>
                <w:cs/>
                <w:lang w:val="th-TH"/>
              </w:rPr>
              <w:t>ประเด็น</w:t>
            </w:r>
          </w:p>
        </w:tc>
        <w:tc>
          <w:tcPr>
            <w:tcW w:w="3690" w:type="dxa"/>
          </w:tcPr>
          <w:p w14:paraId="3219A837" w14:textId="77777777" w:rsidR="0052672E" w:rsidRPr="002C2D7E" w:rsidRDefault="0052672E" w:rsidP="002C2D7E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ความท้าทายเชิงกลยุทธ์</w:t>
            </w:r>
          </w:p>
        </w:tc>
        <w:tc>
          <w:tcPr>
            <w:tcW w:w="4045" w:type="dxa"/>
          </w:tcPr>
          <w:p w14:paraId="1D571089" w14:textId="77777777" w:rsidR="0052672E" w:rsidRPr="002C2D7E" w:rsidRDefault="0052672E" w:rsidP="002C2D7E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ความได้เปรียบเชิงกลยุทธ์</w:t>
            </w:r>
          </w:p>
        </w:tc>
      </w:tr>
      <w:tr w:rsidR="00AB157E" w:rsidRPr="002C2D7E" w14:paraId="1EC38431" w14:textId="77777777" w:rsidTr="0052672E">
        <w:tc>
          <w:tcPr>
            <w:tcW w:w="2065" w:type="dxa"/>
          </w:tcPr>
          <w:p w14:paraId="294C3110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ด้านหลักสูตรและบริการ</w:t>
            </w:r>
          </w:p>
          <w:p w14:paraId="6B030156" w14:textId="77777777" w:rsidR="00AB157E" w:rsidRPr="002C2D7E" w:rsidRDefault="00AB157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หรือด้านพันธกิจ</w:t>
            </w:r>
          </w:p>
        </w:tc>
        <w:tc>
          <w:tcPr>
            <w:tcW w:w="3690" w:type="dxa"/>
          </w:tcPr>
          <w:p w14:paraId="6D5727DE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43A15194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157E" w:rsidRPr="002C2D7E" w14:paraId="2D5FDAFE" w14:textId="77777777" w:rsidTr="0052672E">
        <w:tc>
          <w:tcPr>
            <w:tcW w:w="2065" w:type="dxa"/>
          </w:tcPr>
          <w:p w14:paraId="4DB31515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ด้านปฏิบัติการ</w:t>
            </w:r>
          </w:p>
        </w:tc>
        <w:tc>
          <w:tcPr>
            <w:tcW w:w="3690" w:type="dxa"/>
          </w:tcPr>
          <w:p w14:paraId="6A3C92D4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30D9C4CE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157E" w:rsidRPr="002C2D7E" w14:paraId="4BB797DA" w14:textId="77777777" w:rsidTr="0052672E">
        <w:tc>
          <w:tcPr>
            <w:tcW w:w="2065" w:type="dxa"/>
          </w:tcPr>
          <w:p w14:paraId="5161190A" w14:textId="77777777" w:rsidR="0052672E" w:rsidRPr="002C2D7E" w:rsidRDefault="001E43FD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ด้านบุคลากร</w:t>
            </w:r>
          </w:p>
        </w:tc>
        <w:tc>
          <w:tcPr>
            <w:tcW w:w="3690" w:type="dxa"/>
          </w:tcPr>
          <w:p w14:paraId="150A7B83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4E311320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157E" w:rsidRPr="002C2D7E" w14:paraId="2C91BCF0" w14:textId="77777777" w:rsidTr="0052672E">
        <w:tc>
          <w:tcPr>
            <w:tcW w:w="2065" w:type="dxa"/>
          </w:tcPr>
          <w:p w14:paraId="5D496F3E" w14:textId="77777777" w:rsidR="0052672E" w:rsidRPr="002C2D7E" w:rsidRDefault="001E43FD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ด้านความรับผิดชอบต่อสังคม</w:t>
            </w:r>
          </w:p>
        </w:tc>
        <w:tc>
          <w:tcPr>
            <w:tcW w:w="3690" w:type="dxa"/>
          </w:tcPr>
          <w:p w14:paraId="653D90B0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05E490C0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6E0A1CF3" w14:textId="77777777" w:rsidR="0052672E" w:rsidRPr="002C2D7E" w:rsidRDefault="0052672E" w:rsidP="002C2D7E">
      <w:pPr>
        <w:rPr>
          <w:rFonts w:ascii="TH SarabunPSK" w:hAnsi="TH SarabunPSK" w:cs="TH SarabunPSK"/>
          <w:cs/>
          <w:lang w:val="th-TH"/>
        </w:rPr>
      </w:pPr>
    </w:p>
    <w:p w14:paraId="15058759" w14:textId="77777777" w:rsidR="00627247" w:rsidRPr="002C2D7E" w:rsidRDefault="00627247" w:rsidP="00EC0561">
      <w:pPr>
        <w:pStyle w:val="1"/>
        <w:spacing w:before="0" w:after="0"/>
        <w:jc w:val="both"/>
        <w:rPr>
          <w:rFonts w:ascii="TH SarabunPSK" w:hAnsi="TH SarabunPSK" w:cs="TH SarabunPSK"/>
        </w:rPr>
      </w:pPr>
      <w:r w:rsidRPr="002C2D7E">
        <w:rPr>
          <w:rFonts w:ascii="TH SarabunPSK" w:hAnsi="TH SarabunPSK" w:cs="TH SarabunPSK"/>
          <w:cs/>
          <w:lang w:val="th-TH"/>
        </w:rPr>
        <w:t>ค. ระบบการปรับปรุงผลการดำเนินการ</w:t>
      </w:r>
    </w:p>
    <w:p w14:paraId="1026188F" w14:textId="77777777" w:rsidR="007F437C" w:rsidRPr="00EC0561" w:rsidRDefault="00AB157E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cs/>
          <w:lang w:eastAsia="th-TH"/>
        </w:rPr>
      </w:pP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cs/>
          <w:lang w:eastAsia="th-TH"/>
        </w:rPr>
        <w:tab/>
        <w:t>สถาบันใช้เครื่องมือคุณภาพใดในการทำงานเพื่อให้เกิดผลการดำเนินงานที่ดีขึ้น</w:t>
      </w:r>
    </w:p>
    <w:p w14:paraId="2088D468" w14:textId="77777777" w:rsidR="00EC0561" w:rsidRPr="00EC0561" w:rsidRDefault="00EC0561" w:rsidP="00EC0561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</w:pP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cs/>
          <w:lang w:eastAsia="th-TH"/>
        </w:rPr>
        <w:tab/>
      </w:r>
      <w:r w:rsidRPr="00EC0561">
        <w:rPr>
          <w:rFonts w:ascii="TH SarabunPSK" w:eastAsia="Angsana New" w:hAnsi="TH SarabunPSK" w:cs="TH SarabunPSK" w:hint="cs"/>
          <w:i/>
          <w:iCs/>
          <w:snapToGrid w:val="0"/>
          <w:color w:val="FF0000"/>
          <w:sz w:val="32"/>
          <w:szCs w:val="32"/>
          <w:cs/>
          <w:lang w:eastAsia="th-TH"/>
        </w:rPr>
        <w:t>ควรพิจารณาการรายงานวิธีการปรับปรุงการดำเนินการ โดยใช้เครื่องมือ กระบวนการ หรือคณะกรรมการอะไร โดยมุ่งเน้นให้สถาบันได้เกิดกระบวนการเรียนรู้และบูรณาการ (</w:t>
      </w: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  <w:t xml:space="preserve">Learning and Integration) </w:t>
      </w:r>
      <w:r w:rsidRPr="00EC0561">
        <w:rPr>
          <w:rFonts w:ascii="TH SarabunPSK" w:eastAsia="Angsana New" w:hAnsi="TH SarabunPSK" w:cs="TH SarabunPSK" w:hint="cs"/>
          <w:i/>
          <w:iCs/>
          <w:snapToGrid w:val="0"/>
          <w:color w:val="FF0000"/>
          <w:sz w:val="32"/>
          <w:szCs w:val="32"/>
          <w:cs/>
          <w:lang w:eastAsia="th-TH"/>
        </w:rPr>
        <w:t xml:space="preserve">หรือระบบอื่น ๆ เช่น </w:t>
      </w: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  <w:t xml:space="preserve">PDSA, Lean </w:t>
      </w:r>
    </w:p>
    <w:p w14:paraId="3C4964EF" w14:textId="77777777" w:rsidR="00D151F1" w:rsidRPr="00EC0561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</w:pPr>
    </w:p>
    <w:p w14:paraId="66B205C8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5694A525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1F904DF7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7E0BC82E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250B898B" w14:textId="77777777" w:rsidR="00EC0561" w:rsidRDefault="00EC05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6A864A6" w14:textId="77777777" w:rsidR="00BA2BAF" w:rsidRDefault="00BA2BAF" w:rsidP="00BA2BA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B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1 การนำองค์การ</w:t>
      </w:r>
    </w:p>
    <w:p w14:paraId="452A1543" w14:textId="77777777" w:rsidR="00736F95" w:rsidRDefault="00736F95" w:rsidP="00736F95">
      <w:pPr>
        <w:pStyle w:val="af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F95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36F9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การนำองค์การโดยผู้นำระดับสูง</w:t>
      </w:r>
    </w:p>
    <w:p w14:paraId="7A7E86D3" w14:textId="77777777" w:rsidR="001B324E" w:rsidRDefault="001B324E" w:rsidP="00736F95">
      <w:pPr>
        <w:pStyle w:val="af4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ให้อธิบายถึงวิธีการที่ผู้นำระดับสูงปฏิบัติด้วยตนเองในการชี้นำและทำให้สถาบันมีความยั่งยืน วิธีการที่ผู้นำระดับ</w:t>
      </w:r>
      <w:r w:rsidR="0013290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สูงสร้างบรรยากาศ</w:t>
      </w:r>
      <w:r w:rsidR="00DF62B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เพื่อทำให้ผู้เรียนและลูกค้ากลุ่มอื่น มีความผูกพันกับสถาบัน เพื่อสร้างนวัตกรรมและทำให้มี</w:t>
      </w:r>
      <w:r w:rsidR="003C168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="00DF62B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ผลการดำเนินการที่เป็นเลิศ รวมทั้งอธิบายวิธีการที่ผู้นำระดับสูงสื่อสารกับบุคลากร ผู้เรียนและลูกค้าที่สำคัญกลุ่มอื่น</w:t>
      </w:r>
    </w:p>
    <w:p w14:paraId="63074489" w14:textId="77777777" w:rsidR="00DF62BB" w:rsidRPr="001B324E" w:rsidRDefault="00DF62BB" w:rsidP="00736F95">
      <w:pPr>
        <w:pStyle w:val="af4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14:paraId="28DD2D96" w14:textId="77777777" w:rsidR="00736F95" w:rsidRDefault="00736F95" w:rsidP="00736F95">
      <w:pPr>
        <w:pStyle w:val="af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วิสัยทัศน์ ค่านิยม และพันธกิจ</w:t>
      </w:r>
    </w:p>
    <w:p w14:paraId="482AA9F6" w14:textId="77777777" w:rsidR="001B324E" w:rsidRDefault="001B324E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37DE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737DEB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และค่านิยม</w:t>
      </w:r>
    </w:p>
    <w:p w14:paraId="27C70D5F" w14:textId="77777777" w:rsidR="00737DEB" w:rsidRP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A58C889" w14:textId="77777777" w:rsidR="00737DEB" w:rsidRP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B11ED22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การส่งเสริมให้เกิดพฤติกรรมที่ถูกกฎหมายและมีจริยธรรม</w:t>
      </w:r>
    </w:p>
    <w:p w14:paraId="59C3287C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F515E8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63E99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การสร้างสาบันที่ประสบความสำเร็จ</w:t>
      </w:r>
    </w:p>
    <w:p w14:paraId="06AC3AD8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5A19FB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A37DC9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การสื่อสารและผลการดำเนินการขององค์กร</w:t>
      </w:r>
    </w:p>
    <w:p w14:paraId="421D6C6C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การสื่อสาร</w:t>
      </w:r>
    </w:p>
    <w:p w14:paraId="7DD5545B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122130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9031A3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การมุ่งเน้นการปฏิบัติ</w:t>
      </w:r>
    </w:p>
    <w:p w14:paraId="5CCD1627" w14:textId="77777777" w:rsidR="00737DEB" w:rsidRDefault="00737DEB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D7AB23" w14:textId="77777777" w:rsidR="00737DEB" w:rsidRDefault="00494957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การกำกับดูแลและความรับผิดชอบต่อสังคม</w:t>
      </w:r>
    </w:p>
    <w:p w14:paraId="66CD36CD" w14:textId="77777777" w:rsidR="00494957" w:rsidRDefault="00494957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ให้อธิบายถึงแนวทางที่สถาบันใช้เพื่อให้เกิดการกำกับดูและแนวทางการปรับปรุงระบบการนำองค์การ อธิบายวิธีการที่สถาบันสร้างความมั่นใจว่ามีการดำเนินการอย่างถูกต้องตามกฎหมายและมีจริยธรรม สนองต่อ</w:t>
      </w:r>
      <w:r w:rsidR="00CF07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ความรับผิดชอบต่อสังคมที่สถาบันพึงมีและการสนับสนุนชุมชนที่สำคัญ</w:t>
      </w:r>
    </w:p>
    <w:p w14:paraId="69BC558C" w14:textId="77777777" w:rsidR="00494957" w:rsidRDefault="00494957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792ADE75" w14:textId="77777777" w:rsidR="00494957" w:rsidRPr="00494957" w:rsidRDefault="00494957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4957">
        <w:rPr>
          <w:rFonts w:ascii="TH SarabunPSK" w:hAnsi="TH SarabunPSK" w:cs="TH SarabunPSK" w:hint="cs"/>
          <w:b/>
          <w:bCs/>
          <w:sz w:val="32"/>
          <w:szCs w:val="32"/>
          <w:cs/>
        </w:rPr>
        <w:t>ก. การกำกับดูแลองค์การ</w:t>
      </w:r>
    </w:p>
    <w:p w14:paraId="7CA51F58" w14:textId="77777777" w:rsidR="00494957" w:rsidRDefault="00494957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49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957">
        <w:rPr>
          <w:rFonts w:ascii="TH SarabunPSK" w:hAnsi="TH SarabunPSK" w:cs="TH SarabunPSK" w:hint="cs"/>
          <w:b/>
          <w:bCs/>
          <w:sz w:val="32"/>
          <w:szCs w:val="32"/>
          <w:cs/>
        </w:rPr>
        <w:t>(1) การกำกับดูแล</w:t>
      </w:r>
    </w:p>
    <w:p w14:paraId="65B06216" w14:textId="77777777" w:rsidR="00171154" w:rsidRPr="00171154" w:rsidRDefault="0017115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AAFCE38" w14:textId="77777777" w:rsidR="00171154" w:rsidRPr="00171154" w:rsidRDefault="0017115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5870739" w14:textId="77777777" w:rsidR="00171154" w:rsidRDefault="0017115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(2)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</w:t>
      </w:r>
    </w:p>
    <w:p w14:paraId="282CD71F" w14:textId="77777777" w:rsidR="00171154" w:rsidRDefault="0017115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B4589B1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5C02571" w14:textId="77777777" w:rsidR="0059676D" w:rsidRPr="00171154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769273D" w14:textId="77777777" w:rsidR="00171154" w:rsidRPr="00171154" w:rsidRDefault="0017115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812F1B3" w14:textId="77777777" w:rsidR="00171154" w:rsidRDefault="0017115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ข. </w:t>
      </w:r>
      <w:r w:rsidR="00C12870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พฤติกรรมี่ถูกกฎหมาย และมีจริยธรรม</w:t>
      </w:r>
    </w:p>
    <w:p w14:paraId="39CF561D" w14:textId="77777777" w:rsidR="00C12870" w:rsidRDefault="00C1287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การประพฤติปฏิบัติที่ถูกต้องตามกฎหมาย การปฏิบัติตามระเบียบ และการได้รับการรับรอง</w:t>
      </w:r>
      <w:r w:rsidR="00CF070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</w:t>
      </w:r>
    </w:p>
    <w:p w14:paraId="62277A90" w14:textId="77777777" w:rsidR="00C12870" w:rsidRPr="00C12870" w:rsidRDefault="00C1287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F95D2F6" w14:textId="77777777" w:rsidR="00C12870" w:rsidRPr="00C12870" w:rsidRDefault="00C1287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1CAE961" w14:textId="77777777" w:rsidR="00C12870" w:rsidRDefault="00C1287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="00B5602D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พฤติกรรมที่มีจริยธรรม</w:t>
      </w:r>
    </w:p>
    <w:p w14:paraId="7068090C" w14:textId="77777777" w:rsidR="00B5602D" w:rsidRPr="00E54447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2301741" w14:textId="77777777" w:rsidR="00B5602D" w:rsidRPr="00E54447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9F9093A" w14:textId="77777777" w:rsidR="00B5602D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ค. ความรับผิดชอบต่อสังคม และการสนับสนุนชุมชนที่สำคัญ</w:t>
      </w:r>
    </w:p>
    <w:p w14:paraId="11E3F680" w14:textId="77777777" w:rsidR="00B5602D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ความผาสุกของสังคม</w:t>
      </w:r>
    </w:p>
    <w:p w14:paraId="71744CB6" w14:textId="77777777" w:rsidR="00B5602D" w:rsidRPr="00E54447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5AFD582" w14:textId="77777777" w:rsidR="00B5602D" w:rsidRPr="00E54447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59EAB94" w14:textId="77777777" w:rsidR="00B5602D" w:rsidRPr="00E54447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3290DF5" w14:textId="77777777" w:rsidR="00B5602D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การสนับสนุนชุมชน</w:t>
      </w:r>
    </w:p>
    <w:p w14:paraId="59092487" w14:textId="77777777" w:rsidR="00B5602D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CB358C" w14:textId="77777777" w:rsidR="00B5602D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D218EB" w14:textId="77777777" w:rsidR="00B5602D" w:rsidRDefault="00B5602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12E023" w14:textId="77777777" w:rsidR="00E54447" w:rsidRDefault="00E54447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E2D86B7" w14:textId="77777777" w:rsidR="00B5602D" w:rsidRDefault="00E54447" w:rsidP="00E54447">
      <w:pPr>
        <w:pStyle w:val="af4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2 กลยุทธ์</w:t>
      </w:r>
    </w:p>
    <w:p w14:paraId="4395F8D1" w14:textId="77777777" w:rsidR="00E821B7" w:rsidRDefault="00E821B7" w:rsidP="00E821B7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การจัดทำกลยุทธ์ </w:t>
      </w:r>
    </w:p>
    <w:p w14:paraId="6B7737B3" w14:textId="77777777" w:rsidR="00E821B7" w:rsidRPr="00E821B7" w:rsidRDefault="00E821B7" w:rsidP="00E821B7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821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ให้อธิบายการสร้างกลยุทธ์ของสถาบัน ที่ให้ความสำคัญต่อความท้าทายเชิงกลยุทธ์ และเสริมสร้าง</w:t>
      </w:r>
      <w:r w:rsidR="00CF07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E821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ความได้เปรียบเชิงกลยุทธ์และโอกาสเชิงกลยุทธ์ รวมทั้งอธิบายวิธีการที่สถาบันใช้ตัดสินใจเกี่ยวกับระบบงานที่สำคัญ </w:t>
      </w:r>
      <w:r w:rsidR="00EB72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E821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ให้สรุประบบงานที่สำคัญ วัตถุประสงค์เชิงกลยุทธ์ที่สำคัญ และเป้าประสงค์ที่เกี่ยวข้อง</w:t>
      </w:r>
    </w:p>
    <w:p w14:paraId="57A0BCB2" w14:textId="77777777" w:rsidR="006A5014" w:rsidRDefault="006A501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73DD71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กระบวนการจัดทำกลยุทธ์</w:t>
      </w:r>
    </w:p>
    <w:p w14:paraId="14031DA8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กระบวนการวางแผนเชิงกลยุทธ์</w:t>
      </w:r>
    </w:p>
    <w:p w14:paraId="56957532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BDDDB9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EFE4E4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นวัตกรรม</w:t>
      </w:r>
    </w:p>
    <w:p w14:paraId="522CBAC5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05FD66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D6DFC4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การวิเคราะห์และกำหนดกลยุทธ์</w:t>
      </w:r>
    </w:p>
    <w:p w14:paraId="6F530E09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4E5313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D5D7A5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 ระบบงานและสมรรถนะหลัก</w:t>
      </w:r>
    </w:p>
    <w:p w14:paraId="21BEA352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8C341E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 วัตถุประสงค</w:t>
      </w:r>
      <w:r>
        <w:rPr>
          <w:rFonts w:ascii="TH SarabunPSK" w:hAnsi="TH SarabunPSK" w:cs="TH SarabunPSK"/>
          <w:szCs w:val="22"/>
          <w:cs/>
        </w:rPr>
        <w:t>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์เชิงกลยุทธ์</w:t>
      </w:r>
    </w:p>
    <w:p w14:paraId="02B826A3" w14:textId="77777777" w:rsidR="003440D4" w:rsidRDefault="003440D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="0003760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</w:p>
    <w:p w14:paraId="6DAEF67B" w14:textId="77777777" w:rsidR="00037603" w:rsidRDefault="00037603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2C086" w14:textId="77777777" w:rsidR="00037603" w:rsidRDefault="00037603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10BE8D" w14:textId="77777777" w:rsidR="00037603" w:rsidRDefault="00037603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การพิจารณาวัตถุประสงค์เชิงกลยุทธ์</w:t>
      </w:r>
    </w:p>
    <w:p w14:paraId="076B1A64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E028D9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8BE15A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การนำกลยุทธ์ไปสู่การปฏิบัติการ </w:t>
      </w:r>
    </w:p>
    <w:p w14:paraId="7D510F56" w14:textId="77777777" w:rsidR="00A71BF0" w:rsidRP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BF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ให้อธิบายวิธีการแปลงวัตถุประสงค์เชิงกลยุทธ์ไปสู่แผนปฏิบัติการ สรุปแผนปฏิบัติการ วิธีการนำแผนไปสู่การปฏิบัติ และตัววัดหรือตัวบ่งชี้ที่สำคัญของความก้าวหน้า คาดการณ์ผลการดำเนินการในอนาคต ตามตัววัดหรือตัวบ่งชี้สำคัญเหล่านี้เปรียบเทียบกับของคู่เทียบที่สำคัญ</w:t>
      </w:r>
    </w:p>
    <w:p w14:paraId="29C647AF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B8DEB7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การจัดทำแผนปฏิบัติการและนำไปสู่การปฏิบัติ</w:t>
      </w:r>
    </w:p>
    <w:p w14:paraId="6D44D9A9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แผนปฏิบัติการ</w:t>
      </w:r>
    </w:p>
    <w:p w14:paraId="055F17AB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1BA48F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84C696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การนำแผนปฏิบัติการไปสู่การปฏิบัติ</w:t>
      </w:r>
    </w:p>
    <w:p w14:paraId="6FC32AA7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48316B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9CAD50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การจัดสรรทรัพยากร</w:t>
      </w:r>
    </w:p>
    <w:p w14:paraId="26B1AEEE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90A446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FAD3AB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7107B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 แผนด้านบุคลากร</w:t>
      </w:r>
    </w:p>
    <w:p w14:paraId="775FEB7D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DA0C14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0E23E0" w14:textId="77777777" w:rsidR="00A71BF0" w:rsidRDefault="00A71BF0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(5) ตัววัด</w:t>
      </w:r>
      <w:r w:rsidR="003234C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7E82FC39" w14:textId="77777777" w:rsidR="003234C4" w:rsidRDefault="003234C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130B3A" w14:textId="77777777" w:rsidR="003234C4" w:rsidRDefault="003234C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A24E91" w14:textId="77777777" w:rsidR="003234C4" w:rsidRDefault="003234C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(6) การคาดการณ์ผลการดำเนินการ</w:t>
      </w:r>
    </w:p>
    <w:p w14:paraId="00ACE7C0" w14:textId="77777777" w:rsidR="003234C4" w:rsidRDefault="003234C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43576B" w14:textId="77777777" w:rsidR="003234C4" w:rsidRDefault="003234C4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7D4CDC" w14:textId="77777777" w:rsidR="003234C4" w:rsidRDefault="00E77B35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การปรับเปลี่ยนแผนปฏิบัติการ</w:t>
      </w:r>
    </w:p>
    <w:p w14:paraId="2FFA609C" w14:textId="77777777" w:rsidR="00E77B35" w:rsidRDefault="00E77B35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58FC34" w14:textId="77777777" w:rsidR="00E77B35" w:rsidRDefault="00E77B35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D02992" w14:textId="77777777" w:rsidR="00E77B35" w:rsidRDefault="00E77B35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D7C3F6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855E40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7DABB2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309B9C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CEA89C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272297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66E45A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53474F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E369DB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60CD54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B1D008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868571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BA2548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34FDD8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FB1445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457BDF" w14:textId="77777777" w:rsidR="0059676D" w:rsidRDefault="0059676D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E0DED" w14:textId="77777777" w:rsidR="00E77B35" w:rsidRDefault="00E77B35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5916F0" w14:textId="77777777" w:rsidR="00E77B35" w:rsidRDefault="00E77B35" w:rsidP="00737DEB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D1C6DB" w14:textId="77777777" w:rsidR="00E77B35" w:rsidRDefault="00992846" w:rsidP="00992846">
      <w:pPr>
        <w:pStyle w:val="af4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3 ลูกค้า</w:t>
      </w:r>
    </w:p>
    <w:p w14:paraId="5DC6BF4F" w14:textId="77777777" w:rsidR="00992846" w:rsidRDefault="00992846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เสียงของลูกค้า</w:t>
      </w:r>
    </w:p>
    <w:p w14:paraId="2CA62E5D" w14:textId="77777777" w:rsidR="00992846" w:rsidRDefault="00992846" w:rsidP="0040533E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ให้อธิบายถึงวิธีการที่สถาบันรับฟังผู้เรียนและลูกค้าอื่น และการได้มาซึ่งสารสนเทศเกี่ยวกับความพึงพอใจ ความไม่พึงพอใจ และความผูกพันของกลุ่มเหล่านั้น</w:t>
      </w:r>
    </w:p>
    <w:p w14:paraId="7E4D7881" w14:textId="77777777" w:rsidR="00992846" w:rsidRDefault="00992846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D14DB14" w14:textId="77777777" w:rsidR="006E17C0" w:rsidRDefault="006E17C0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E17C0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การรับฟังผู้เรียนและลูกค้ากลุ่มอื่น</w:t>
      </w:r>
    </w:p>
    <w:p w14:paraId="242595F6" w14:textId="77777777" w:rsidR="006E17C0" w:rsidRDefault="006E17C0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ผู้เรียนและ</w:t>
      </w:r>
      <w:r w:rsidR="00936CB6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</w:t>
      </w:r>
      <w:r w:rsidR="00D86E6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กลุ่มอื่นที่มีอยู่ในปัจจุบัน</w:t>
      </w:r>
    </w:p>
    <w:p w14:paraId="50F6D668" w14:textId="77777777" w:rsidR="00D86E61" w:rsidRDefault="00D86E6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88C3E08" w14:textId="77777777" w:rsidR="00D86E61" w:rsidRDefault="00D86E6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734821D" w14:textId="77777777" w:rsidR="00D86E61" w:rsidRDefault="00D86E6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ผู้เรียนและลูกค้ากลุ่มอื่นที่พึงมี</w:t>
      </w:r>
    </w:p>
    <w:p w14:paraId="247057C5" w14:textId="77777777" w:rsidR="00D86E61" w:rsidRDefault="00D86E6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4E3F41E" w14:textId="77777777" w:rsidR="00D86E61" w:rsidRDefault="00D86E6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="00F9549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การประเมินความพึงพอใจและความผูกพันของผู้เรียนและลูกค้ากลุ่มอื่น</w:t>
      </w:r>
    </w:p>
    <w:p w14:paraId="3818C451" w14:textId="77777777" w:rsidR="00F95494" w:rsidRDefault="00F95494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="00C1383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 ความไม่พึงพอใจและความผูกพัน</w:t>
      </w:r>
    </w:p>
    <w:p w14:paraId="293031B7" w14:textId="77777777" w:rsidR="00C13831" w:rsidRDefault="00C1383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8F00E9A" w14:textId="77777777" w:rsidR="00C13831" w:rsidRDefault="00C1383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C6CEA9B" w14:textId="77777777" w:rsidR="0063663A" w:rsidRDefault="00C13831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ความพึงพอใจ</w:t>
      </w:r>
      <w:r w:rsidR="0063663A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เปรียบเทียบกับคู่แข่ง</w:t>
      </w:r>
    </w:p>
    <w:p w14:paraId="29713326" w14:textId="77777777" w:rsidR="0063663A" w:rsidRDefault="0063663A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6C3EF93" w14:textId="77777777" w:rsidR="0063663A" w:rsidRDefault="0063663A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5CAD223" w14:textId="77777777" w:rsidR="0063663A" w:rsidRDefault="0063663A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ความผูกพันของลูกค้า</w:t>
      </w:r>
    </w:p>
    <w:p w14:paraId="60EC6CBE" w14:textId="77777777" w:rsidR="0063663A" w:rsidRPr="003C0104" w:rsidRDefault="0063663A" w:rsidP="0063663A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010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ให้อธิบายวิธีการกำหนดหลักสูตรและบริการ และช่องทางการสื่อสาร เพื่อสนับสนุนผู้เรียนและลูกค้ากลุ่มอื่น รวมทั้งวิธีการการจำแนกกลุ่มผู้เรียนและลูกค้า อธิบายวิธีการสร้างความสัมพันธ์กับผู้เรียนและลูกค้ากลุ่มอื่น</w:t>
      </w:r>
    </w:p>
    <w:p w14:paraId="6914A1AB" w14:textId="77777777" w:rsidR="00F95494" w:rsidRPr="006E17C0" w:rsidRDefault="00F95494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8B057F" w14:textId="77777777" w:rsidR="00992846" w:rsidRDefault="00720859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0859">
        <w:rPr>
          <w:rFonts w:ascii="TH SarabunPSK" w:hAnsi="TH SarabunPSK" w:cs="TH SarabunPSK" w:hint="cs"/>
          <w:b/>
          <w:bCs/>
          <w:sz w:val="32"/>
          <w:szCs w:val="32"/>
          <w:cs/>
        </w:rPr>
        <w:t>ก. หลักสูตรและบริการ รวมทั้งการสนับสนุนผู้เรียนและกลุ่มลูกค้าอื่น</w:t>
      </w:r>
    </w:p>
    <w:p w14:paraId="0B5EB3F4" w14:textId="77777777" w:rsidR="00720859" w:rsidRDefault="00720859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(1)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หลักสูตรและบริการ</w:t>
      </w:r>
    </w:p>
    <w:p w14:paraId="4B2A50D0" w14:textId="77777777" w:rsidR="00720859" w:rsidRDefault="00720859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16B05BE" w14:textId="77777777" w:rsidR="00720859" w:rsidRDefault="00720859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1C81D1E" w14:textId="77777777" w:rsidR="00720859" w:rsidRDefault="00720859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การสนับสนุนผู้เรียนและลูกค้ากลุ่มอื่น</w:t>
      </w:r>
    </w:p>
    <w:p w14:paraId="2511F299" w14:textId="77777777" w:rsidR="00D96383" w:rsidRDefault="00D96383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C94A43C" w14:textId="77777777" w:rsidR="00D96383" w:rsidRDefault="00D96383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D6D64AB" w14:textId="77777777" w:rsidR="00D96383" w:rsidRDefault="00D96383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การจำแนกกลุ่มผู้เรียนและลูกค้ากลุ่มอื่น</w:t>
      </w:r>
    </w:p>
    <w:p w14:paraId="58BBC9EA" w14:textId="77777777" w:rsidR="00A01BAD" w:rsidRDefault="00A01BAD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73DEF06" w14:textId="77777777" w:rsidR="001C0990" w:rsidRDefault="001C0990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การสร้างความสัมพันธ์กับผู้เรียนและลูกค้ากลุ่มอื่น</w:t>
      </w:r>
    </w:p>
    <w:p w14:paraId="5E078AED" w14:textId="77777777" w:rsidR="001C0990" w:rsidRDefault="00A5693C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การจัดการความสัมพันธ์</w:t>
      </w:r>
    </w:p>
    <w:p w14:paraId="62698674" w14:textId="77777777" w:rsidR="00A5693C" w:rsidRDefault="00A5693C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558009D" w14:textId="77777777" w:rsidR="00A5693C" w:rsidRDefault="00A5693C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C1C2CCD" w14:textId="77777777" w:rsidR="00A5693C" w:rsidRDefault="00A5693C" w:rsidP="00992846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การจัดการข้อร้องเรียน</w:t>
      </w:r>
    </w:p>
    <w:p w14:paraId="7FEF7CED" w14:textId="77777777" w:rsidR="006E5D81" w:rsidRDefault="006E5D81" w:rsidP="006E5D81">
      <w:pPr>
        <w:pStyle w:val="af4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4 การวัด การวิเคราะห์ และการจัดการความรู้</w:t>
      </w:r>
    </w:p>
    <w:p w14:paraId="219882BD" w14:textId="77777777" w:rsidR="00823D8F" w:rsidRDefault="00823D8F" w:rsidP="006E5D81">
      <w:pPr>
        <w:pStyle w:val="af4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DC6333" w14:textId="77777777" w:rsidR="006E5D81" w:rsidRPr="00823D8F" w:rsidRDefault="006E5D81" w:rsidP="006E5D81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23D8F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การวัด วิเคราะห์ และปรับปรุงผลการดำเนินการขององค์การ</w:t>
      </w:r>
    </w:p>
    <w:p w14:paraId="0BD693DE" w14:textId="77777777" w:rsidR="006E5D81" w:rsidRDefault="00E37D56" w:rsidP="0040533E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23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3D8F" w:rsidRPr="00823D8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ให้อธิบายวิธีการที่</w:t>
      </w:r>
      <w:r w:rsidR="00823D8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สถาบันใช้วัด วิเคราะห์ ทบทวน ตลอดจนปรับปรุงผลการดำเนินการโดยการใช้ข้อมูลและสารสนเทศในทุกระดับและทุกส่วนงานของสถาบันรวมทั้งใช้ประโยชน์</w:t>
      </w:r>
    </w:p>
    <w:p w14:paraId="41F35456" w14:textId="77777777" w:rsidR="004D2A98" w:rsidRDefault="004D2A98" w:rsidP="006E5D81">
      <w:pPr>
        <w:pStyle w:val="af4"/>
        <w:tabs>
          <w:tab w:val="left" w:pos="993"/>
        </w:tabs>
        <w:ind w:left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2EF732EC" w14:textId="77777777" w:rsidR="00065A7D" w:rsidRDefault="004D2A98" w:rsidP="004D2A98">
      <w:pPr>
        <w:pStyle w:val="af4"/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A9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การวัดผลการดำเนินการ</w:t>
      </w:r>
    </w:p>
    <w:p w14:paraId="5C694CBE" w14:textId="77777777" w:rsidR="004D2A98" w:rsidRDefault="004D2A98" w:rsidP="004D2A98">
      <w:pPr>
        <w:pStyle w:val="af4"/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ตัววัดผลการดำเนินการ</w:t>
      </w:r>
    </w:p>
    <w:p w14:paraId="4EB1FA07" w14:textId="77777777" w:rsidR="004D2A98" w:rsidRDefault="004D2A98" w:rsidP="004D2A98">
      <w:pPr>
        <w:pStyle w:val="af4"/>
        <w:tabs>
          <w:tab w:val="left" w:pos="993"/>
        </w:tabs>
        <w:ind w:left="1350"/>
        <w:rPr>
          <w:rFonts w:ascii="TH SarabunPSK" w:hAnsi="TH SarabunPSK" w:cs="TH SarabunPSK"/>
          <w:b/>
          <w:bCs/>
          <w:sz w:val="32"/>
          <w:szCs w:val="32"/>
        </w:rPr>
      </w:pPr>
    </w:p>
    <w:p w14:paraId="1CD1B2B1" w14:textId="77777777" w:rsidR="004D2A98" w:rsidRDefault="004D2A98" w:rsidP="004D2A98">
      <w:pPr>
        <w:pStyle w:val="af4"/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ข้อมูลเชิงเปรียบเทียบ</w:t>
      </w:r>
    </w:p>
    <w:p w14:paraId="33C0E31A" w14:textId="77777777" w:rsidR="004D2A98" w:rsidRPr="004D2A98" w:rsidRDefault="004D2A98" w:rsidP="004D2A98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09D53C22" w14:textId="77777777" w:rsidR="004D2A98" w:rsidRDefault="004D2A98" w:rsidP="004D2A98">
      <w:pPr>
        <w:pStyle w:val="af4"/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ข้อมูลผู้เรียนและลูกค้ากลุ่มอื่น</w:t>
      </w:r>
    </w:p>
    <w:p w14:paraId="5470961A" w14:textId="77777777" w:rsidR="004D2A98" w:rsidRDefault="004D2A98" w:rsidP="004D2A98">
      <w:pPr>
        <w:pStyle w:val="af4"/>
        <w:tabs>
          <w:tab w:val="left" w:pos="993"/>
        </w:tabs>
        <w:ind w:left="1350"/>
        <w:rPr>
          <w:rFonts w:ascii="TH SarabunPSK" w:hAnsi="TH SarabunPSK" w:cs="TH SarabunPSK"/>
          <w:b/>
          <w:bCs/>
          <w:sz w:val="32"/>
          <w:szCs w:val="32"/>
        </w:rPr>
      </w:pPr>
    </w:p>
    <w:p w14:paraId="7E3B54A9" w14:textId="77777777" w:rsidR="004D2A98" w:rsidRDefault="004D2A98" w:rsidP="004D2A98">
      <w:pPr>
        <w:pStyle w:val="af4"/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ความคล่องตัวของการวัด</w:t>
      </w:r>
    </w:p>
    <w:p w14:paraId="452BC2D7" w14:textId="77777777" w:rsidR="004D2A98" w:rsidRPr="004D2A98" w:rsidRDefault="004D2A98" w:rsidP="004D2A98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3ADE9E3A" w14:textId="77777777" w:rsidR="004D2A98" w:rsidRDefault="004D2A98" w:rsidP="004D2A98">
      <w:pPr>
        <w:pStyle w:val="af4"/>
        <w:tabs>
          <w:tab w:val="left" w:pos="993"/>
        </w:tabs>
        <w:ind w:left="1350"/>
        <w:rPr>
          <w:rFonts w:ascii="TH SarabunPSK" w:hAnsi="TH SarabunPSK" w:cs="TH SarabunPSK"/>
          <w:b/>
          <w:bCs/>
          <w:sz w:val="32"/>
          <w:szCs w:val="32"/>
        </w:rPr>
      </w:pPr>
    </w:p>
    <w:p w14:paraId="0968F509" w14:textId="77777777" w:rsidR="004D2A98" w:rsidRDefault="00355350" w:rsidP="004D2A98">
      <w:pPr>
        <w:pStyle w:val="af4"/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การวิเคราะห์และทบทวนผลการดำเนินการ</w:t>
      </w:r>
    </w:p>
    <w:p w14:paraId="1A8D0535" w14:textId="77777777" w:rsidR="00355350" w:rsidRPr="00355350" w:rsidRDefault="00355350" w:rsidP="0035535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0D78CE" w14:textId="77777777" w:rsidR="00355350" w:rsidRDefault="00E409D7" w:rsidP="004D2A98">
      <w:pPr>
        <w:pStyle w:val="af4"/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การปรับปรุงผลการดำเนินการ</w:t>
      </w:r>
    </w:p>
    <w:p w14:paraId="32E0334E" w14:textId="77777777" w:rsidR="00E409D7" w:rsidRDefault="00E409D7" w:rsidP="00E409D7">
      <w:pPr>
        <w:pStyle w:val="af4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วิธีปฏิบัติที่เป็นเลิศ</w:t>
      </w:r>
    </w:p>
    <w:p w14:paraId="5E1D0137" w14:textId="77777777" w:rsidR="00E409D7" w:rsidRDefault="00E409D7" w:rsidP="00E409D7">
      <w:pPr>
        <w:pStyle w:val="af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19C47892" w14:textId="77777777" w:rsidR="00E409D7" w:rsidRDefault="00E409D7" w:rsidP="00E409D7">
      <w:pPr>
        <w:pStyle w:val="af4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ผลการดำเนนิการในอนาคต</w:t>
      </w:r>
    </w:p>
    <w:p w14:paraId="2152277F" w14:textId="77777777" w:rsidR="00E409D7" w:rsidRPr="00E409D7" w:rsidRDefault="00E409D7" w:rsidP="00E409D7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67C1FE4A" w14:textId="77777777" w:rsidR="00E409D7" w:rsidRDefault="00E409D7" w:rsidP="00E409D7">
      <w:pPr>
        <w:pStyle w:val="af4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การปรับปรุงอย่างต่อเนื่องและการสร้างนวัตกรรม</w:t>
      </w:r>
    </w:p>
    <w:p w14:paraId="18453DD8" w14:textId="77777777" w:rsidR="00E409D7" w:rsidRPr="00E409D7" w:rsidRDefault="00E409D7" w:rsidP="00E409D7">
      <w:pPr>
        <w:pStyle w:val="af4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3623C98" w14:textId="77777777" w:rsidR="00E409D7" w:rsidRDefault="00E409D7" w:rsidP="00E409D7">
      <w:pPr>
        <w:pStyle w:val="af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BB64BD" w14:textId="77777777" w:rsidR="005D08A1" w:rsidRDefault="005D08A1" w:rsidP="005D08A1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72430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การจัดการความรู้ สารสนเทศ และเทคโนโลยีสารสนเทศ</w:t>
      </w:r>
    </w:p>
    <w:p w14:paraId="62149879" w14:textId="77777777" w:rsidR="00724303" w:rsidRDefault="004E68B1" w:rsidP="0040533E">
      <w:pPr>
        <w:pStyle w:val="af4"/>
        <w:tabs>
          <w:tab w:val="left" w:pos="993"/>
        </w:tabs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อธิบายวิธีการจัดการและเพิ่มพูนสินทรัพย์ทางความรู้และวิธีการเรียนรู้ของสถาบัน รวมทั้งวิธีการที่ทำให้มั่นใจถึงคุณภาพและความพร้อมของข้อมูลสารสนเทศซอฟท์แวร์และฮาร์ดแวร์และโครงสร้างของเทคโนโลยีสารสนเทศที่ตอบสนองต่อความต้องการในการใช้งานของบุคลากร ผู้ส่งมอบ คู่ความร่วมมืออย่างเป็นทางการและไม่เป็นทางการผู้เรียนและลูกค้ากลุ่มอื่น</w:t>
      </w:r>
    </w:p>
    <w:p w14:paraId="4B2A56CA" w14:textId="77777777" w:rsidR="008839CB" w:rsidRDefault="008839CB" w:rsidP="005D08A1">
      <w:pPr>
        <w:pStyle w:val="af4"/>
        <w:tabs>
          <w:tab w:val="left" w:pos="993"/>
        </w:tabs>
        <w:ind w:left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32504E63" w14:textId="77777777" w:rsidR="00A70FA9" w:rsidRDefault="00A70FA9" w:rsidP="005D08A1">
      <w:pPr>
        <w:pStyle w:val="af4"/>
        <w:tabs>
          <w:tab w:val="left" w:pos="993"/>
        </w:tabs>
        <w:ind w:left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4DDBFEFC" w14:textId="77777777" w:rsidR="00A70FA9" w:rsidRDefault="00A70FA9" w:rsidP="005D08A1">
      <w:pPr>
        <w:pStyle w:val="af4"/>
        <w:tabs>
          <w:tab w:val="left" w:pos="993"/>
        </w:tabs>
        <w:ind w:left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0BD1ED48" w14:textId="77777777" w:rsidR="00A70FA9" w:rsidRDefault="00A70FA9" w:rsidP="005D08A1">
      <w:pPr>
        <w:pStyle w:val="af4"/>
        <w:tabs>
          <w:tab w:val="left" w:pos="993"/>
        </w:tabs>
        <w:ind w:left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0F888D92" w14:textId="77777777" w:rsidR="00EF2A0A" w:rsidRPr="008839CB" w:rsidRDefault="008839CB" w:rsidP="008839CB">
      <w:pPr>
        <w:pStyle w:val="af4"/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8839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ความรู้ของสถาบัน</w:t>
      </w:r>
    </w:p>
    <w:p w14:paraId="04ABC62D" w14:textId="77777777" w:rsidR="008839CB" w:rsidRDefault="008839CB" w:rsidP="008839CB">
      <w:pPr>
        <w:pStyle w:val="af4"/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83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การจัดการความรู้</w:t>
      </w:r>
    </w:p>
    <w:p w14:paraId="4CDE5F4C" w14:textId="77777777" w:rsidR="00A70FA9" w:rsidRDefault="00A70FA9" w:rsidP="00A70FA9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09FAD43C" w14:textId="77777777" w:rsidR="008839CB" w:rsidRDefault="008839CB" w:rsidP="008839CB">
      <w:pPr>
        <w:pStyle w:val="af4"/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การเรียนรู้ระดับสถาบัน</w:t>
      </w:r>
    </w:p>
    <w:p w14:paraId="76ACAB4E" w14:textId="77777777" w:rsidR="008839CB" w:rsidRPr="008839CB" w:rsidRDefault="008839CB" w:rsidP="008839CB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4C14D" w14:textId="77777777" w:rsidR="004E68B1" w:rsidRDefault="00E75E91" w:rsidP="00EF2A0A">
      <w:pPr>
        <w:pStyle w:val="af4"/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สารสนเทศ และเทคโนโลยีสารสนเทศ</w:t>
      </w:r>
    </w:p>
    <w:p w14:paraId="57E88B73" w14:textId="77777777" w:rsidR="00E75E91" w:rsidRDefault="00E75E91" w:rsidP="00E75E91">
      <w:pPr>
        <w:pStyle w:val="af4"/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คุณภาพของข้อมูลและสารสนเทศ</w:t>
      </w:r>
    </w:p>
    <w:p w14:paraId="0F3AAAE0" w14:textId="77777777" w:rsidR="00E75E91" w:rsidRDefault="00E75E91" w:rsidP="00E75E91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58B9FCA9" w14:textId="77777777" w:rsidR="00E75E91" w:rsidRDefault="00E75E91" w:rsidP="00E75E91">
      <w:pPr>
        <w:pStyle w:val="af4"/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ความปลอดภัยของข้อมูลและสารสนเทศ</w:t>
      </w:r>
    </w:p>
    <w:p w14:paraId="721EBC74" w14:textId="77777777" w:rsidR="00E75E91" w:rsidRPr="00E75E91" w:rsidRDefault="00E75E91" w:rsidP="00E75E91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309EE9" w14:textId="77777777" w:rsidR="00E75E91" w:rsidRDefault="00E75E91" w:rsidP="00E75E91">
      <w:pPr>
        <w:pStyle w:val="af4"/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ความพร้อมใช้งานของข้อมูลและสารสนเทศ</w:t>
      </w:r>
    </w:p>
    <w:p w14:paraId="044D125C" w14:textId="77777777" w:rsidR="00E75E91" w:rsidRPr="00E75E91" w:rsidRDefault="00E75E91" w:rsidP="00E75E91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BC6125D" w14:textId="77777777" w:rsidR="00E75E91" w:rsidRDefault="00E75E91" w:rsidP="00E75E91">
      <w:pPr>
        <w:pStyle w:val="af4"/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คุณสมบัติของฮาร์ดแวร์และซอฟแวร์</w:t>
      </w:r>
    </w:p>
    <w:p w14:paraId="18BB4371" w14:textId="77777777" w:rsidR="00E75E91" w:rsidRPr="00E75E91" w:rsidRDefault="00E75E91" w:rsidP="00E75E91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170EBB" w14:textId="77777777" w:rsidR="00E75E91" w:rsidRDefault="00E75E91" w:rsidP="00E75E91">
      <w:pPr>
        <w:pStyle w:val="af4"/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ความพร้อมใช้ในภาวะ</w:t>
      </w:r>
      <w:r w:rsidR="00E856B1">
        <w:rPr>
          <w:rFonts w:ascii="TH SarabunPSK" w:hAnsi="TH SarabunPSK" w:cs="TH SarabunPSK" w:hint="cs"/>
          <w:b/>
          <w:bCs/>
          <w:sz w:val="32"/>
          <w:szCs w:val="32"/>
          <w:cs/>
        </w:rPr>
        <w:t>ฉุกเฉิน</w:t>
      </w:r>
    </w:p>
    <w:p w14:paraId="069CFD1F" w14:textId="77777777" w:rsidR="00FD37B0" w:rsidRPr="00FD37B0" w:rsidRDefault="00FD37B0" w:rsidP="00FD37B0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4FA731ED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333C9E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A96C57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2AE1182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E28224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A777B7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A8A31D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865E49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EDBECB0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13F16E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21EC78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797375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4F54BB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723BE9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713967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B40381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F73299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5CDD0B" w14:textId="77777777" w:rsid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98B116" w14:textId="77777777" w:rsidR="00FD37B0" w:rsidRPr="00FD37B0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CE5468" w14:textId="77777777" w:rsidR="00EF2A0A" w:rsidRDefault="00EF2A0A" w:rsidP="00E75E91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36891B8F" w14:textId="77777777" w:rsidR="00EF2A0A" w:rsidRPr="00EF2A0A" w:rsidRDefault="00EF2A0A" w:rsidP="00E75E91">
      <w:pPr>
        <w:pStyle w:val="af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F30781" w14:textId="77777777" w:rsidR="00355350" w:rsidRDefault="00FD37B0" w:rsidP="00FD37B0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5 บุคลากร</w:t>
      </w:r>
    </w:p>
    <w:p w14:paraId="3A73AF70" w14:textId="77777777" w:rsidR="00FD37B0" w:rsidRDefault="00FD37B0" w:rsidP="00FD37B0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1E31C9" w14:textId="77777777" w:rsidR="00BA3F81" w:rsidRDefault="00C150DB" w:rsidP="00BA3F81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สภาพแวดล้อมด้านบุคลากร </w:t>
      </w:r>
    </w:p>
    <w:p w14:paraId="3868942F" w14:textId="77777777" w:rsidR="000C6B89" w:rsidRDefault="000C6B89" w:rsidP="0040533E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อธิบายวิธีการที่สถาบันใช้ในการบริหารขีดความสามารถ และอัตรากำลังเพื่อให้งานของสถาบันบรรลุผลสำเร็จ อธิบายว่าสถาบันดำเนินการ เพื่อรักษาบรรยากาศในการทำงานให้เกื้อหนุน และมีความมั่นคงต่อการทำงาน</w:t>
      </w:r>
    </w:p>
    <w:p w14:paraId="1F099057" w14:textId="77777777" w:rsidR="000C6B89" w:rsidRDefault="000C6B89" w:rsidP="00BA3F81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F32C1A" w14:textId="77777777" w:rsidR="000C6B89" w:rsidRDefault="000C6B89" w:rsidP="000C6B89">
      <w:pPr>
        <w:pStyle w:val="af4"/>
        <w:numPr>
          <w:ilvl w:val="0"/>
          <w:numId w:val="38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ขีดความสามารถและอัตรากำลัง</w:t>
      </w:r>
    </w:p>
    <w:p w14:paraId="27EFBAC3" w14:textId="77777777" w:rsidR="000C6B89" w:rsidRDefault="000C6B89" w:rsidP="000C6B89">
      <w:pPr>
        <w:pStyle w:val="af4"/>
        <w:numPr>
          <w:ilvl w:val="0"/>
          <w:numId w:val="39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ขีดความสามารถและอัตรากำลัง</w:t>
      </w:r>
    </w:p>
    <w:p w14:paraId="32DC9219" w14:textId="77777777" w:rsidR="000C6B89" w:rsidRDefault="000C6B89" w:rsidP="000C6B89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52DD98F4" w14:textId="77777777" w:rsidR="000C6B89" w:rsidRDefault="000C6B89" w:rsidP="000C6B89">
      <w:pPr>
        <w:pStyle w:val="af4"/>
        <w:numPr>
          <w:ilvl w:val="0"/>
          <w:numId w:val="39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บุคลากรใหม่</w:t>
      </w:r>
    </w:p>
    <w:p w14:paraId="1A41BA9C" w14:textId="77777777" w:rsidR="000C6B89" w:rsidRPr="000C6B89" w:rsidRDefault="000C6B89" w:rsidP="000C6B89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6A0B0B6" w14:textId="77777777" w:rsidR="000C6B89" w:rsidRDefault="000C6B89" w:rsidP="000C6B89">
      <w:pPr>
        <w:pStyle w:val="af4"/>
        <w:numPr>
          <w:ilvl w:val="0"/>
          <w:numId w:val="39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การทำงานให้บรรลุผล</w:t>
      </w:r>
    </w:p>
    <w:p w14:paraId="3DA81F3E" w14:textId="77777777" w:rsidR="000C6B89" w:rsidRPr="000C6B89" w:rsidRDefault="000C6B89" w:rsidP="000C6B89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C3614A" w14:textId="77777777" w:rsidR="000C6B89" w:rsidRDefault="000C6B89" w:rsidP="000C6B89">
      <w:pPr>
        <w:pStyle w:val="af4"/>
        <w:numPr>
          <w:ilvl w:val="0"/>
          <w:numId w:val="39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การจัดการการเปลี่ยนแปลงด้านบุคลากร</w:t>
      </w:r>
    </w:p>
    <w:p w14:paraId="637856EE" w14:textId="77777777" w:rsidR="000C6B89" w:rsidRDefault="000C6B89" w:rsidP="000C6B89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1AABDCD4" w14:textId="77777777" w:rsidR="000C6B89" w:rsidRDefault="000C6B89" w:rsidP="000C6B89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4E4367DD" w14:textId="77777777" w:rsidR="000C6B89" w:rsidRDefault="000C6B89" w:rsidP="000C6B89">
      <w:pPr>
        <w:pStyle w:val="af4"/>
        <w:numPr>
          <w:ilvl w:val="0"/>
          <w:numId w:val="38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บรรยากาศด้านบุคลากร</w:t>
      </w:r>
    </w:p>
    <w:p w14:paraId="0AF461A1" w14:textId="77777777" w:rsidR="000C6B89" w:rsidRDefault="000C6B89" w:rsidP="000C6B89">
      <w:pPr>
        <w:pStyle w:val="af4"/>
        <w:numPr>
          <w:ilvl w:val="0"/>
          <w:numId w:val="40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สภาพแวดล้อมของที่ทำงาน</w:t>
      </w:r>
    </w:p>
    <w:p w14:paraId="5C5216E2" w14:textId="77777777" w:rsidR="000C6B89" w:rsidRDefault="000C6B89" w:rsidP="000C6B89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5444BB2F" w14:textId="77777777" w:rsidR="000C6B89" w:rsidRDefault="000C6B89" w:rsidP="000C6B89">
      <w:pPr>
        <w:pStyle w:val="af4"/>
        <w:numPr>
          <w:ilvl w:val="0"/>
          <w:numId w:val="40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สิทธิประโยชน์และนโยบายด้านบุคลากร</w:t>
      </w:r>
    </w:p>
    <w:p w14:paraId="6BCDE72B" w14:textId="77777777" w:rsidR="000C6B89" w:rsidRPr="000C6B89" w:rsidRDefault="000C6B89" w:rsidP="000C6B89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52A4871" w14:textId="77777777" w:rsidR="000C6B89" w:rsidRPr="000C6B89" w:rsidRDefault="000C6B89" w:rsidP="000C6B89">
      <w:pPr>
        <w:pStyle w:val="af4"/>
        <w:tabs>
          <w:tab w:val="left" w:pos="993"/>
        </w:tabs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29FF93" w14:textId="77777777" w:rsidR="004D2A98" w:rsidRDefault="004D2A98" w:rsidP="006E5D81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3E9327" w14:textId="77777777" w:rsidR="0072075C" w:rsidRDefault="0072075C" w:rsidP="006E5D81">
      <w:pPr>
        <w:pStyle w:val="af4"/>
        <w:tabs>
          <w:tab w:val="left" w:pos="993"/>
        </w:tabs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075C">
        <w:rPr>
          <w:rFonts w:ascii="TH SarabunPSK" w:hAnsi="TH SarabunPSK" w:cs="TH SarabunPSK" w:hint="cs"/>
          <w:b/>
          <w:bCs/>
          <w:sz w:val="32"/>
          <w:szCs w:val="32"/>
          <w:cs/>
        </w:rPr>
        <w:t>5.2 ความผูกพันของบุคลากร</w:t>
      </w:r>
    </w:p>
    <w:p w14:paraId="6BA01675" w14:textId="77777777" w:rsidR="0072075C" w:rsidRDefault="0072075C" w:rsidP="0040533E">
      <w:pPr>
        <w:tabs>
          <w:tab w:val="left" w:pos="993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รวมถึงวิธีการที่สถาบันทำให้บุคลากรมีส่วนร่วมอย่างทุ่มเทในการปรับปรุงและสร้างนวัตกรรม</w:t>
      </w:r>
    </w:p>
    <w:p w14:paraId="778A77CB" w14:textId="77777777" w:rsidR="0072075C" w:rsidRDefault="0072075C" w:rsidP="0072075C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22992A" w14:textId="77777777" w:rsidR="0072075C" w:rsidRPr="006B0B77" w:rsidRDefault="00592FB0" w:rsidP="00592FB0">
      <w:pPr>
        <w:pStyle w:val="af4"/>
        <w:numPr>
          <w:ilvl w:val="0"/>
          <w:numId w:val="41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ความผูกพันของบุคลากรและผลการปฏิบัติการ</w:t>
      </w:r>
    </w:p>
    <w:p w14:paraId="485AA1D2" w14:textId="77777777" w:rsidR="00797F13" w:rsidRPr="006B0B77" w:rsidRDefault="00797F13" w:rsidP="00797F13">
      <w:pPr>
        <w:pStyle w:val="af4"/>
        <w:numPr>
          <w:ilvl w:val="0"/>
          <w:numId w:val="4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วัฒนธรรมองค์การ</w:t>
      </w:r>
    </w:p>
    <w:p w14:paraId="57FECCA8" w14:textId="77777777" w:rsidR="006B0B77" w:rsidRPr="006B0B77" w:rsidRDefault="006B0B77" w:rsidP="006B0B77">
      <w:pPr>
        <w:pStyle w:val="af4"/>
        <w:tabs>
          <w:tab w:val="left" w:pos="993"/>
        </w:tabs>
        <w:ind w:left="1155"/>
        <w:rPr>
          <w:rFonts w:ascii="TH SarabunPSK" w:hAnsi="TH SarabunPSK" w:cs="TH SarabunPSK"/>
          <w:b/>
          <w:bCs/>
          <w:sz w:val="32"/>
          <w:szCs w:val="32"/>
        </w:rPr>
      </w:pPr>
    </w:p>
    <w:p w14:paraId="64FE1AED" w14:textId="77777777" w:rsidR="00797F13" w:rsidRPr="006B0B77" w:rsidRDefault="00797F13" w:rsidP="00797F13">
      <w:pPr>
        <w:pStyle w:val="af4"/>
        <w:numPr>
          <w:ilvl w:val="0"/>
          <w:numId w:val="4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ปัจจัยขับเคลื่อนความผูกพัน</w:t>
      </w:r>
    </w:p>
    <w:p w14:paraId="035BE465" w14:textId="77777777" w:rsidR="006B0B77" w:rsidRPr="006B0B77" w:rsidRDefault="006B0B77" w:rsidP="006B0B77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7755B88D" w14:textId="77777777" w:rsidR="006B0B77" w:rsidRPr="006B0B77" w:rsidRDefault="006B0B77" w:rsidP="006B0B77">
      <w:pPr>
        <w:pStyle w:val="af4"/>
        <w:tabs>
          <w:tab w:val="left" w:pos="993"/>
        </w:tabs>
        <w:ind w:left="1155"/>
        <w:rPr>
          <w:rFonts w:ascii="TH SarabunPSK" w:hAnsi="TH SarabunPSK" w:cs="TH SarabunPSK"/>
          <w:b/>
          <w:bCs/>
          <w:sz w:val="32"/>
          <w:szCs w:val="32"/>
        </w:rPr>
      </w:pPr>
    </w:p>
    <w:p w14:paraId="2E95EC77" w14:textId="77777777" w:rsidR="00797F13" w:rsidRPr="006B0B77" w:rsidRDefault="00797F13" w:rsidP="00797F13">
      <w:pPr>
        <w:pStyle w:val="af4"/>
        <w:numPr>
          <w:ilvl w:val="0"/>
          <w:numId w:val="4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การประเมินความผูกพัน</w:t>
      </w:r>
    </w:p>
    <w:p w14:paraId="489D52CB" w14:textId="77777777" w:rsidR="006B0B77" w:rsidRPr="006B0B77" w:rsidRDefault="006B0B77" w:rsidP="006B0B77">
      <w:pPr>
        <w:pStyle w:val="af4"/>
        <w:tabs>
          <w:tab w:val="left" w:pos="993"/>
        </w:tabs>
        <w:ind w:left="1155"/>
        <w:rPr>
          <w:rFonts w:ascii="TH SarabunPSK" w:hAnsi="TH SarabunPSK" w:cs="TH SarabunPSK"/>
          <w:b/>
          <w:bCs/>
          <w:sz w:val="32"/>
          <w:szCs w:val="32"/>
        </w:rPr>
      </w:pPr>
    </w:p>
    <w:p w14:paraId="567E0D1D" w14:textId="77777777" w:rsidR="00797F13" w:rsidRPr="006B0B77" w:rsidRDefault="006B0B77" w:rsidP="00797F13">
      <w:pPr>
        <w:pStyle w:val="af4"/>
        <w:numPr>
          <w:ilvl w:val="0"/>
          <w:numId w:val="42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การจัดการผลการดำเนินการ</w:t>
      </w:r>
    </w:p>
    <w:p w14:paraId="3CC9E36F" w14:textId="77777777" w:rsidR="00592FB0" w:rsidRPr="006B0B77" w:rsidRDefault="00592FB0" w:rsidP="00592FB0">
      <w:pPr>
        <w:pStyle w:val="af4"/>
        <w:numPr>
          <w:ilvl w:val="0"/>
          <w:numId w:val="41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การพัฒนาบุคลากรและผู้นำ</w:t>
      </w:r>
    </w:p>
    <w:p w14:paraId="2826E142" w14:textId="77777777" w:rsidR="006B0B77" w:rsidRPr="006B0B77" w:rsidRDefault="006B0B77" w:rsidP="006B0B77">
      <w:pPr>
        <w:pStyle w:val="af4"/>
        <w:numPr>
          <w:ilvl w:val="0"/>
          <w:numId w:val="43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ระบบการเรียนรู้และการพัฒนา</w:t>
      </w:r>
    </w:p>
    <w:p w14:paraId="769C62D6" w14:textId="77777777" w:rsidR="006B0B77" w:rsidRPr="006B0B77" w:rsidRDefault="006B0B77" w:rsidP="006B0B77">
      <w:pPr>
        <w:pStyle w:val="af4"/>
        <w:tabs>
          <w:tab w:val="left" w:pos="993"/>
        </w:tabs>
        <w:ind w:left="1155"/>
        <w:rPr>
          <w:rFonts w:ascii="TH SarabunPSK" w:hAnsi="TH SarabunPSK" w:cs="TH SarabunPSK"/>
          <w:b/>
          <w:bCs/>
          <w:sz w:val="32"/>
          <w:szCs w:val="32"/>
        </w:rPr>
      </w:pPr>
    </w:p>
    <w:p w14:paraId="68889EFB" w14:textId="77777777" w:rsidR="006B0B77" w:rsidRPr="006B0B77" w:rsidRDefault="006B0B77" w:rsidP="006B0B77">
      <w:pPr>
        <w:pStyle w:val="af4"/>
        <w:numPr>
          <w:ilvl w:val="0"/>
          <w:numId w:val="43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ประสิทธิผลของการเรียนรู้และการพัฒนา</w:t>
      </w:r>
    </w:p>
    <w:p w14:paraId="5C47EB1C" w14:textId="77777777" w:rsidR="006B0B77" w:rsidRPr="006B0B77" w:rsidRDefault="006B0B77" w:rsidP="006B0B77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4E13688A" w14:textId="77777777" w:rsidR="006B0B77" w:rsidRPr="006B0B77" w:rsidRDefault="006B0B77" w:rsidP="006B0B77">
      <w:pPr>
        <w:pStyle w:val="af4"/>
        <w:numPr>
          <w:ilvl w:val="0"/>
          <w:numId w:val="43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0B7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ความก้าวหน้าในหน้าที่การงาน</w:t>
      </w:r>
    </w:p>
    <w:p w14:paraId="599E4807" w14:textId="77777777" w:rsidR="00592FB0" w:rsidRDefault="00592FB0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283E22D7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72CB53F7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7D611DF7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11C79B06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3192E642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6B984AD7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C7C0447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CBD0078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09C7CBEC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50E6C56B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0308BEA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21745505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06EE5F76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01D0DFA7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520BC78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13EB2748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3F4EBDE9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AD87BCB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6E120704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4A4105A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651415C0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4E934469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02B44BF0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59D1D6DB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622C70E4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5DF3C9CC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6C917152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22B54B4E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2016B433" w14:textId="77777777" w:rsidR="000E1923" w:rsidRDefault="000E1923" w:rsidP="00592FB0">
      <w:pPr>
        <w:pStyle w:val="af4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220BB93C" w14:textId="77777777" w:rsidR="000E1923" w:rsidRDefault="00382AF7" w:rsidP="00382AF7">
      <w:pPr>
        <w:pStyle w:val="af4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2A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6 ระบบปฏิบัติการ</w:t>
      </w:r>
    </w:p>
    <w:p w14:paraId="36CDE8D2" w14:textId="77777777" w:rsidR="003C6D4E" w:rsidRDefault="003C6D4E" w:rsidP="00382AF7">
      <w:pPr>
        <w:pStyle w:val="af4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6998B5" w14:textId="77777777" w:rsidR="003C6D4E" w:rsidRDefault="003C6D4E" w:rsidP="003C6D4E">
      <w:pPr>
        <w:pStyle w:val="af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กระบวนการทำงาน</w:t>
      </w:r>
    </w:p>
    <w:p w14:paraId="3214181E" w14:textId="77777777" w:rsidR="003C6D4E" w:rsidRDefault="003C6D4E" w:rsidP="0040533E">
      <w:pPr>
        <w:pStyle w:val="af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232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อธิบายวิธีการที่สถาบันใช้ในการออกแบบ จัดการ และปรับปรุงกระบวนการทำงานสำคัญเพื่อส่งมอบหลักสูตรและบริการที่มีคุณค่าสำหรับผู้เรียนและลูกค้ากลุ่มอื่น และทำให้สถาบันประสบความสำเร็จอย่างต่อเนื่อง </w:t>
      </w:r>
    </w:p>
    <w:p w14:paraId="47EE11DC" w14:textId="77777777" w:rsidR="00F0232D" w:rsidRDefault="00F0232D" w:rsidP="003C6D4E">
      <w:pPr>
        <w:pStyle w:val="af4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3301265" w14:textId="77777777" w:rsidR="00F0232D" w:rsidRDefault="00F0232D" w:rsidP="00F0232D">
      <w:pPr>
        <w:pStyle w:val="af4"/>
        <w:numPr>
          <w:ilvl w:val="0"/>
          <w:numId w:val="4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 การบริการ และกระบวนการ</w:t>
      </w:r>
    </w:p>
    <w:p w14:paraId="363E6EA1" w14:textId="77777777" w:rsidR="00F0232D" w:rsidRDefault="00F0232D" w:rsidP="00F0232D">
      <w:pPr>
        <w:pStyle w:val="af4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ข้อกำหนดของหลักสูตร บริการ และกระบวนการ</w:t>
      </w:r>
    </w:p>
    <w:p w14:paraId="1426EA56" w14:textId="77777777" w:rsidR="00F0232D" w:rsidRDefault="00F0232D" w:rsidP="00F0232D">
      <w:pPr>
        <w:pStyle w:val="af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33F8A289" w14:textId="77777777" w:rsidR="00F0232D" w:rsidRDefault="00F0232D" w:rsidP="00F0232D">
      <w:pPr>
        <w:pStyle w:val="af4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แนวคิดการออกแบบ</w:t>
      </w:r>
    </w:p>
    <w:p w14:paraId="64802B92" w14:textId="77777777" w:rsidR="00F0232D" w:rsidRDefault="00F0232D" w:rsidP="00F0232D">
      <w:pPr>
        <w:pStyle w:val="af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24147D05" w14:textId="77777777" w:rsidR="00F0232D" w:rsidRDefault="00F0232D" w:rsidP="00F0232D">
      <w:pPr>
        <w:pStyle w:val="af4"/>
        <w:numPr>
          <w:ilvl w:val="0"/>
          <w:numId w:val="4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การจัดการกระบวนการ</w:t>
      </w:r>
    </w:p>
    <w:p w14:paraId="410D01C2" w14:textId="77777777" w:rsidR="00F0232D" w:rsidRDefault="00F0232D" w:rsidP="00F0232D">
      <w:pPr>
        <w:pStyle w:val="af4"/>
        <w:numPr>
          <w:ilvl w:val="0"/>
          <w:numId w:val="4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กระบวนการไปสู่การปฏิบัติการ</w:t>
      </w:r>
    </w:p>
    <w:p w14:paraId="2B093A42" w14:textId="77777777" w:rsidR="00F0232D" w:rsidRDefault="00F0232D" w:rsidP="00F0232D">
      <w:pPr>
        <w:pStyle w:val="af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1C0CB418" w14:textId="77777777" w:rsidR="00F0232D" w:rsidRDefault="00F0232D" w:rsidP="00F0232D">
      <w:pPr>
        <w:pStyle w:val="af4"/>
        <w:numPr>
          <w:ilvl w:val="0"/>
          <w:numId w:val="4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กระบวนการสนับสนุน</w:t>
      </w:r>
    </w:p>
    <w:p w14:paraId="2E65C673" w14:textId="77777777" w:rsidR="00F0232D" w:rsidRPr="00F0232D" w:rsidRDefault="00F0232D" w:rsidP="00F0232D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117AF96E" w14:textId="77777777" w:rsidR="00F0232D" w:rsidRDefault="00F0232D" w:rsidP="00F0232D">
      <w:pPr>
        <w:pStyle w:val="af4"/>
        <w:numPr>
          <w:ilvl w:val="0"/>
          <w:numId w:val="4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 การบริการ และกระบวนการ</w:t>
      </w:r>
    </w:p>
    <w:p w14:paraId="35BFA7A9" w14:textId="77777777" w:rsidR="00F0232D" w:rsidRDefault="00F0232D" w:rsidP="00F0232D">
      <w:pPr>
        <w:pStyle w:val="af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148FC8CD" w14:textId="77777777" w:rsidR="00F0232D" w:rsidRDefault="00F0232D" w:rsidP="00F0232D">
      <w:pPr>
        <w:pStyle w:val="af4"/>
        <w:numPr>
          <w:ilvl w:val="0"/>
          <w:numId w:val="4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การจัดการนวัตกรรม</w:t>
      </w:r>
    </w:p>
    <w:p w14:paraId="6B17221C" w14:textId="77777777" w:rsidR="00695ACF" w:rsidRDefault="00695ACF" w:rsidP="00695A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846A81" w14:textId="77777777" w:rsidR="00695ACF" w:rsidRDefault="00695ACF" w:rsidP="00695A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 ประสิทธิผลของการปฏิบัติการ</w:t>
      </w:r>
    </w:p>
    <w:p w14:paraId="7FF6CB13" w14:textId="77777777" w:rsidR="00695ACF" w:rsidRDefault="00D226DC" w:rsidP="004053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อธิบายวิธีการที่สถาบันใช้ในการ</w:t>
      </w:r>
      <w:r w:rsidR="006835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ควบคุม</w:t>
      </w:r>
      <w:r w:rsidR="004053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ต้นทุน บริหารห่วงโซ่อุปทาน ทำให้สถานที่ทำงานมีความปลอดภัย </w:t>
      </w:r>
      <w:r w:rsidR="004053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="004053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มีการเตรียมพร้อมรับภาวะฉุกเฉินที่อาจเกิดขึ้น ทั้งนี้เพื่อทำให้มั่นใจว่าระบบปฏิบัติการมีประสิทธิผล และส่งมอบคุณค่าแก่ผู้เรียนและลูกค้ากลุ่มอื่น</w:t>
      </w:r>
    </w:p>
    <w:p w14:paraId="39D98D9E" w14:textId="77777777" w:rsidR="00711FC3" w:rsidRDefault="00711FC3" w:rsidP="004053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1AA7A9" w14:textId="77777777" w:rsidR="00711FC3" w:rsidRDefault="00711FC3" w:rsidP="00711FC3">
      <w:pPr>
        <w:pStyle w:val="af4"/>
        <w:numPr>
          <w:ilvl w:val="0"/>
          <w:numId w:val="4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</w:t>
      </w:r>
      <w:r w:rsidR="00FF64B5">
        <w:rPr>
          <w:rFonts w:ascii="TH SarabunPSK" w:hAnsi="TH SarabunPSK" w:cs="TH SarabunPSK" w:hint="cs"/>
          <w:b/>
          <w:bCs/>
          <w:sz w:val="32"/>
          <w:szCs w:val="32"/>
          <w:cs/>
        </w:rPr>
        <w:t>ธิ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ผลของกระบวนการ</w:t>
      </w:r>
    </w:p>
    <w:p w14:paraId="1B9EE041" w14:textId="77777777" w:rsidR="00147817" w:rsidRDefault="00147817" w:rsidP="00147817">
      <w:pPr>
        <w:pStyle w:val="af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0DD9A2" w14:textId="77777777" w:rsidR="00711FC3" w:rsidRDefault="00711FC3" w:rsidP="00711FC3">
      <w:pPr>
        <w:pStyle w:val="af4"/>
        <w:numPr>
          <w:ilvl w:val="0"/>
          <w:numId w:val="4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การจัดการห่วงโซ่อุปทาน</w:t>
      </w:r>
    </w:p>
    <w:p w14:paraId="6362E248" w14:textId="77777777" w:rsidR="00147817" w:rsidRPr="00147817" w:rsidRDefault="00147817" w:rsidP="00147817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</w:p>
    <w:p w14:paraId="638FDA77" w14:textId="77777777" w:rsidR="00711FC3" w:rsidRDefault="00711FC3" w:rsidP="00711FC3">
      <w:pPr>
        <w:pStyle w:val="af4"/>
        <w:numPr>
          <w:ilvl w:val="0"/>
          <w:numId w:val="4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การเตรียมพร้อมด้านความปลอดภัยและภาวะฉุกเฉิน</w:t>
      </w:r>
    </w:p>
    <w:p w14:paraId="20BD002B" w14:textId="77777777" w:rsidR="00711FC3" w:rsidRDefault="00711FC3" w:rsidP="00711FC3">
      <w:pPr>
        <w:pStyle w:val="af4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</w:t>
      </w:r>
    </w:p>
    <w:p w14:paraId="0DBC2B8B" w14:textId="77777777" w:rsidR="00147817" w:rsidRDefault="00147817" w:rsidP="00147817">
      <w:pPr>
        <w:pStyle w:val="af4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DF36A3" w14:textId="77777777" w:rsidR="00711FC3" w:rsidRDefault="00711FC3" w:rsidP="00711FC3">
      <w:pPr>
        <w:pStyle w:val="af4"/>
        <w:numPr>
          <w:ilvl w:val="0"/>
          <w:numId w:val="4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การเตรียมความพร้อมต่อภาวะฉุกเฉิน</w:t>
      </w:r>
    </w:p>
    <w:p w14:paraId="3C3FB51A" w14:textId="77777777" w:rsidR="00711FC3" w:rsidRDefault="00711FC3" w:rsidP="00711FC3">
      <w:pPr>
        <w:pStyle w:val="af4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136E86" w14:textId="77777777" w:rsidR="00147817" w:rsidRPr="00711FC3" w:rsidRDefault="00147817" w:rsidP="00711FC3">
      <w:pPr>
        <w:pStyle w:val="af4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8400D7" w14:textId="77777777" w:rsidR="00EC0561" w:rsidRPr="00EC0561" w:rsidRDefault="00EC0561" w:rsidP="00EC056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56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7 ผลลัพธ์</w:t>
      </w:r>
    </w:p>
    <w:p w14:paraId="2221232E" w14:textId="77777777" w:rsidR="00EC0561" w:rsidRPr="00EC0561" w:rsidRDefault="00EC0561" w:rsidP="00EC0561">
      <w:pPr>
        <w:pStyle w:val="af4"/>
        <w:numPr>
          <w:ilvl w:val="1"/>
          <w:numId w:val="3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0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ผลลัพธ์ด้านการเรียนรู้ของผู้เรียน และด้านกระบวนการ </w:t>
      </w:r>
    </w:p>
    <w:p w14:paraId="6C4F64D7" w14:textId="77777777" w:rsidR="00EC0561" w:rsidRPr="00EC0561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สรุปผลลัพธ์ที่สำคัญด้านการเรียนรู้ของผู้เรียน และด้านประสิทธิผลและประสิทธิภาพของกระบวนการ ให้รวมผลลัพธ์ของกระบวนการที่ตอบสนองโดยตรงต่อผู้เรียนและลูกค้ากลุ่มอื่นตามพันธกิจหลักของสถาบัน และที่มีผลกระทบต่อระบบปฏิบัติการและห่วงโซ่อุปทาน </w:t>
      </w:r>
    </w:p>
    <w:p w14:paraId="3CDC70BC" w14:textId="77777777" w:rsidR="00EC0561" w:rsidRDefault="00EC0561" w:rsidP="00EC0561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ควร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แสดงผลลัพธ์ จำแนกตามหลักสูตรและบริการ กลุ่มผู้เรียน ส่วนตลาด ประเภทของกระบวนการ และสถานที่ดำเนินการ รวมทั้งนำเสนอข้อมูลเชิงเปรียบเทียบที่เหมาะสม</w:t>
      </w:r>
    </w:p>
    <w:p w14:paraId="6FDDB409" w14:textId="77777777" w:rsidR="002317D2" w:rsidRPr="00EC0561" w:rsidRDefault="002317D2" w:rsidP="00EC0561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2750B202" w14:textId="77777777" w:rsidR="00EC0561" w:rsidRDefault="00EC0561" w:rsidP="00EC0561">
      <w:pPr>
        <w:pStyle w:val="af4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ผลลัพธ์ด้านการเรียนรู้และด้านบริการที่มุ่งเน้นลูกค้า</w:t>
      </w:r>
    </w:p>
    <w:p w14:paraId="5DC9D090" w14:textId="77777777" w:rsid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531C5A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735BB8" w14:textId="77777777" w:rsidR="00EC0561" w:rsidRDefault="00EC0561" w:rsidP="00EC0561">
      <w:pPr>
        <w:pStyle w:val="af4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82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ผลลัพธ์ด้านประสิทธิผลของกระบวนการทำงาน</w:t>
      </w:r>
    </w:p>
    <w:p w14:paraId="09929670" w14:textId="77777777" w:rsidR="00EC0561" w:rsidRDefault="00EC0561" w:rsidP="00EC0561">
      <w:pPr>
        <w:pStyle w:val="af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ประสิทธิภาพและประสิทธิผลของกระบวนการ</w:t>
      </w:r>
    </w:p>
    <w:p w14:paraId="57A1EC13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EA873D" w14:textId="77777777" w:rsidR="00EC0561" w:rsidRDefault="00EC0561" w:rsidP="00EC0561">
      <w:pPr>
        <w:pStyle w:val="af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การเตรียมพร้อมต่อภาวะฉุกเฉิน</w:t>
      </w:r>
    </w:p>
    <w:p w14:paraId="35533668" w14:textId="77777777" w:rsidR="002317D2" w:rsidRPr="002317D2" w:rsidRDefault="002317D2" w:rsidP="002317D2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45B0860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5D277D" w14:textId="77777777" w:rsidR="00EC0561" w:rsidRDefault="00EC0561" w:rsidP="00EC0561">
      <w:pPr>
        <w:pStyle w:val="af4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82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ผลลัพธ์ด้านการจัดการห่วงโซ่อุปทาน</w:t>
      </w:r>
    </w:p>
    <w:p w14:paraId="67C0AD5D" w14:textId="77777777" w:rsidR="00EC0561" w:rsidRPr="00B7182E" w:rsidRDefault="00EC0561" w:rsidP="00EC0561">
      <w:pPr>
        <w:pStyle w:val="af4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C7C983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7.2 ผลลัพธ์ด้านการมุ่งเน้นลูกค้า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ผลลัพธ์ด้านการมุ่งเน้นลูกค้าเป็นอย่างไร</w:t>
      </w:r>
    </w:p>
    <w:p w14:paraId="3C8A82AD" w14:textId="77777777" w:rsidR="00EC0561" w:rsidRPr="002317D2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ให้สรุปผลลัพธ์ที่สำคัญของการมุ่งเน้นผู้เรียนและลูกค้ากลุ่มอื่นของสถาบัน รวมทั้งความพึงพอใจ ความไม่พึงพอใจ ความผูกพัน </w:t>
      </w:r>
    </w:p>
    <w:p w14:paraId="28C409C1" w14:textId="77777777" w:rsidR="00EC0561" w:rsidRDefault="00EC0561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ควรจำแนกผลลัพธ์ตามหลักสูตร และบริการ และตามกลุ่ม/ประเภทผู้เรียน กลุ่มลูกค้าอื่น และส่วนตลาด รวมทั้งแสดงข้อมูลเชิงเปรียบเทียบที่เหมาะสม</w:t>
      </w:r>
    </w:p>
    <w:p w14:paraId="03B701F7" w14:textId="77777777" w:rsidR="002317D2" w:rsidRPr="002317D2" w:rsidRDefault="002317D2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1ED313D5" w14:textId="77777777" w:rsidR="00EC0561" w:rsidRPr="00EC187C" w:rsidRDefault="00EC0561" w:rsidP="00EC0561">
      <w:pPr>
        <w:pStyle w:val="af4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87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ผลลัพธ์ด้านการมุ่งเน้นผู้เรียนและลูกค้ากลุ่มอื่น</w:t>
      </w:r>
    </w:p>
    <w:p w14:paraId="22ACA793" w14:textId="77777777" w:rsidR="00EC0561" w:rsidRDefault="00EC0561" w:rsidP="00EC0561">
      <w:pPr>
        <w:pStyle w:val="af4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ความพึงพอใจของผู้เรียนและลูกค้ากลุ่มอื่น</w:t>
      </w:r>
    </w:p>
    <w:p w14:paraId="54A57A08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47779F" w14:textId="77777777" w:rsidR="00EC0561" w:rsidRDefault="00EC0561" w:rsidP="00EC0561">
      <w:pPr>
        <w:pStyle w:val="af4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ความผูกพันของผู้เรียนและลูกค้ากลุ่มอื่น</w:t>
      </w:r>
    </w:p>
    <w:p w14:paraId="2FC4EC20" w14:textId="77777777" w:rsidR="00EC0561" w:rsidRDefault="00EC0561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A347B1" w14:textId="77777777" w:rsidR="00480B83" w:rsidRDefault="00480B83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021065" w14:textId="77777777" w:rsidR="006A4B96" w:rsidRDefault="006A4B96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3BA3EC" w14:textId="77777777" w:rsidR="006A4B96" w:rsidRDefault="006A4B96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0C552C" w14:textId="77777777" w:rsidR="006A4B96" w:rsidRDefault="006A4B96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2C71EA" w14:textId="77777777" w:rsidR="006A4B96" w:rsidRDefault="006A4B96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1AEB30" w14:textId="77777777" w:rsidR="006A4B96" w:rsidRDefault="006A4B96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BD475B" w14:textId="77777777" w:rsidR="002317D2" w:rsidRDefault="002317D2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6773BB" w14:textId="77777777" w:rsidR="00EC0561" w:rsidRPr="002317D2" w:rsidRDefault="00EC0561" w:rsidP="002317D2">
      <w:pPr>
        <w:pStyle w:val="af4"/>
        <w:numPr>
          <w:ilvl w:val="1"/>
          <w:numId w:val="3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7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ผลลัพธ์ด้านการมุ่งเน้นบุคลากร </w:t>
      </w:r>
      <w:r w:rsidRPr="002317D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317D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ผลลัพธ์ด้านการมุ่งเน้นบุคลากรของสถาบันมีอะไรบ้าง</w:t>
      </w:r>
    </w:p>
    <w:p w14:paraId="7ECFA891" w14:textId="77777777" w:rsidR="002317D2" w:rsidRPr="002317D2" w:rsidRDefault="00EC0561" w:rsidP="002317D2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ให้สรุปผลลัพธ์ด้านการมุ่งเน้นบุคลากรที่สำคัญ รวมถึงผลลัพธ์ด้านสภาพแวดล้อมในการทำงานและความผูกพันของบุคลากร</w:t>
      </w:r>
    </w:p>
    <w:p w14:paraId="7F82C87F" w14:textId="77777777" w:rsidR="00EC0561" w:rsidRPr="002317D2" w:rsidRDefault="00EC0561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ควรแสดงผลลัพธ์จำแนกตามความหลากหลาย และตามกลุ่มและประเภทของบุคลากร รวมถึงข้อมูลเชิงเปรียบเทียบ</w:t>
      </w:r>
    </w:p>
    <w:p w14:paraId="575299DC" w14:textId="77777777" w:rsidR="00EC0561" w:rsidRDefault="00EC0561" w:rsidP="00EC0561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ผลลัพธ์ด้านการมุ่งเน้นบุคลากร</w:t>
      </w:r>
    </w:p>
    <w:p w14:paraId="16E57227" w14:textId="77777777" w:rsidR="002317D2" w:rsidRDefault="002317D2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5904DA" w14:textId="77777777" w:rsidR="002317D2" w:rsidRPr="002317D2" w:rsidRDefault="00EC0561" w:rsidP="002317D2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บรรยากาศการทำงาน</w:t>
      </w:r>
    </w:p>
    <w:p w14:paraId="211C125D" w14:textId="77777777" w:rsidR="002317D2" w:rsidRDefault="002317D2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F9344E" w14:textId="77777777" w:rsidR="00EC0561" w:rsidRDefault="00EC0561" w:rsidP="00EC0561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ความผูกพันของบุคลากร</w:t>
      </w:r>
    </w:p>
    <w:p w14:paraId="0F5868DC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BB6F33" w14:textId="77777777" w:rsidR="00EC0561" w:rsidRDefault="00EC0561" w:rsidP="00EC0561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</w:t>
      </w:r>
    </w:p>
    <w:p w14:paraId="2AA5E8F8" w14:textId="77777777" w:rsidR="002317D2" w:rsidRDefault="002317D2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E74C15" w14:textId="77777777" w:rsidR="00575E38" w:rsidRPr="00DC4214" w:rsidRDefault="00575E38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5EA13C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7.4 ผลลัพธ์ด้านการนำองค์การและ</w:t>
      </w:r>
      <w:r w:rsidR="00FF64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E5C724F" w14:textId="77777777" w:rsidR="00EC0561" w:rsidRPr="002317D2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ให้สรุปผลลัพธ์ด้านการนำองค์กรที่สำคัญของผู้นำระดับสูง และการกำกับดูแล รวมทั้งภาระรับผิดชอบด้านการเงิน การปฏิบัติตามกฎหมาย การประพฤติปฏิบัติอย่างมีจริยธรรม ความรับผิดชอบต่อสังคม และการสนับสนุนชุมชนที่สำคัญ รวมทั้งการบรรลุเป้าหมายเชิงกลยุทธ์</w:t>
      </w:r>
    </w:p>
    <w:p w14:paraId="7B9A0FBF" w14:textId="77777777" w:rsidR="00EC0561" w:rsidRPr="002317D2" w:rsidRDefault="00EC0561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ควรแสดงผลลัพธ์โดยจำแนกตามหน่วยงาน ทั้งนี้ให้แสดงข้อมูลเชิงเปรียบเทียบที่เหมาะสมด้วย</w:t>
      </w:r>
    </w:p>
    <w:p w14:paraId="605B046D" w14:textId="77777777" w:rsidR="00EC0561" w:rsidRDefault="00EC0561" w:rsidP="00EC056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C5B51F" w14:textId="77777777" w:rsidR="00EC0561" w:rsidRDefault="00EC0561" w:rsidP="00EC0561">
      <w:pPr>
        <w:pStyle w:val="af4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5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ผลลัพธ์ด้านการนำองค์กร การกำกับดูแลและความรับผิดชอบต่อสังคม</w:t>
      </w:r>
    </w:p>
    <w:p w14:paraId="21C232D7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การนำองค์กร</w:t>
      </w:r>
    </w:p>
    <w:p w14:paraId="32252E02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62DCA4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</w:t>
      </w:r>
    </w:p>
    <w:p w14:paraId="06B75839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C0319D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ข้อบังคับและการรับรองมาตรฐาน</w:t>
      </w:r>
    </w:p>
    <w:p w14:paraId="623C22A2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098F72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</w:p>
    <w:p w14:paraId="61D0E626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1A2290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14:paraId="53ACB139" w14:textId="77777777" w:rsidR="00EC0561" w:rsidRPr="00B02498" w:rsidRDefault="00EC0561" w:rsidP="00EC056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17B96A" w14:textId="77777777" w:rsidR="00EC0561" w:rsidRDefault="00EC0561" w:rsidP="00EC0561">
      <w:pPr>
        <w:pStyle w:val="af4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5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ผลลัพธ์ด้านการนำกลยุทธ์ไปปฏิบัติ</w:t>
      </w:r>
    </w:p>
    <w:p w14:paraId="6030EBF3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D8BE51" w14:textId="77777777" w:rsidR="00480B83" w:rsidRDefault="00480B83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909F8A0" w14:textId="77777777" w:rsidR="00575E38" w:rsidRDefault="00575E38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E93EBBE" w14:textId="77777777" w:rsidR="00575E38" w:rsidRDefault="00575E38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BC794CB" w14:textId="77777777" w:rsidR="00575E38" w:rsidRDefault="00575E38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2A3EF23" w14:textId="77777777" w:rsidR="00575E38" w:rsidRPr="002D22A2" w:rsidRDefault="00575E38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19DED2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7.5 ผลลัพธ์ด้านงบประมาณ การเงิน และตลาด </w:t>
      </w:r>
    </w:p>
    <w:p w14:paraId="2985CE3F" w14:textId="77777777" w:rsidR="00EC0561" w:rsidRPr="002317D2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ให้สรุปผลลัพธ์การดำเนินการด้านงบประมาณ การเงิน และตลาดที่สำคัญของสถาบัน</w:t>
      </w:r>
    </w:p>
    <w:p w14:paraId="0D4603F5" w14:textId="77777777" w:rsidR="00EC0561" w:rsidRDefault="00EC0561" w:rsidP="002317D2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ควรแสดงผลลัพธ์โดยจำแนกตามประเภทของตลาด หรือจำแนกตามประเภทผู้เรียนและลูกค้ากลุ่มอื่น รวมทั้งแสดงข้อมูลเปรียบเทียบที่เหมาะสม</w:t>
      </w:r>
    </w:p>
    <w:p w14:paraId="521282E7" w14:textId="77777777" w:rsidR="002317D2" w:rsidRPr="002317D2" w:rsidRDefault="002317D2" w:rsidP="002317D2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2B34BAE6" w14:textId="77777777" w:rsidR="00EC0561" w:rsidRDefault="00EC0561" w:rsidP="00EC0561">
      <w:pPr>
        <w:pStyle w:val="af4"/>
        <w:numPr>
          <w:ilvl w:val="0"/>
          <w:numId w:val="2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C28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ผลลัพธ์ด้านงบประมาณ การเงิน และตลาด</w:t>
      </w:r>
    </w:p>
    <w:p w14:paraId="20F2E15F" w14:textId="77777777" w:rsidR="00EC0561" w:rsidRDefault="00EC0561" w:rsidP="00EC0561">
      <w:pPr>
        <w:pStyle w:val="af4"/>
        <w:numPr>
          <w:ilvl w:val="0"/>
          <w:numId w:val="2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ผลการดำเนินการด้านงบประมาณและการเงิน</w:t>
      </w:r>
    </w:p>
    <w:p w14:paraId="20BCCEDB" w14:textId="77777777" w:rsidR="002317D2" w:rsidRDefault="002317D2" w:rsidP="002317D2">
      <w:pPr>
        <w:pStyle w:val="af4"/>
        <w:spacing w:after="0" w:line="240" w:lineRule="auto"/>
        <w:ind w:left="144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587D21" w14:textId="77777777" w:rsidR="00D151F1" w:rsidRPr="001649E9" w:rsidRDefault="00EC0561" w:rsidP="001649E9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 w:rsidRPr="001649E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ผลการดำเนินการด้านตลาด</w:t>
      </w:r>
    </w:p>
    <w:sectPr w:rsidR="00D151F1" w:rsidRPr="001649E9" w:rsidSect="0059676D">
      <w:footerReference w:type="even" r:id="rId9"/>
      <w:footerReference w:type="default" r:id="rId10"/>
      <w:pgSz w:w="11907" w:h="16840" w:code="9"/>
      <w:pgMar w:top="1304" w:right="1021" w:bottom="1304" w:left="1021" w:header="567" w:footer="68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C429" w14:textId="77777777" w:rsidR="00CF33FF" w:rsidRDefault="00CF33FF">
      <w:r>
        <w:separator/>
      </w:r>
    </w:p>
  </w:endnote>
  <w:endnote w:type="continuationSeparator" w:id="0">
    <w:p w14:paraId="2A1B8C63" w14:textId="77777777" w:rsidR="00CF33FF" w:rsidRDefault="00CF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327" w14:textId="77777777" w:rsidR="006835D4" w:rsidRDefault="006835D4" w:rsidP="00637F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C959F1" w14:textId="77777777" w:rsidR="006835D4" w:rsidRDefault="006835D4" w:rsidP="00637FB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38779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D4BB" w14:textId="77777777" w:rsidR="006835D4" w:rsidRPr="002317D2" w:rsidRDefault="006835D4">
        <w:pPr>
          <w:pStyle w:val="a8"/>
          <w:jc w:val="right"/>
          <w:rPr>
            <w:rFonts w:ascii="TH SarabunPSK" w:hAnsi="TH SarabunPSK" w:cs="TH SarabunPSK"/>
          </w:rPr>
        </w:pPr>
        <w:r w:rsidRPr="002317D2">
          <w:rPr>
            <w:rFonts w:ascii="TH SarabunPSK" w:hAnsi="TH SarabunPSK" w:cs="TH SarabunPSK"/>
          </w:rPr>
          <w:fldChar w:fldCharType="begin"/>
        </w:r>
        <w:r w:rsidRPr="002317D2">
          <w:rPr>
            <w:rFonts w:ascii="TH SarabunPSK" w:hAnsi="TH SarabunPSK" w:cs="TH SarabunPSK"/>
          </w:rPr>
          <w:instrText xml:space="preserve"> PAGE   \* MERGEFORMAT </w:instrText>
        </w:r>
        <w:r w:rsidRPr="002317D2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17</w:t>
        </w:r>
        <w:r w:rsidRPr="002317D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F2A0676" w14:textId="77777777" w:rsidR="006835D4" w:rsidRPr="00FC79E9" w:rsidRDefault="006835D4" w:rsidP="006133BB">
    <w:pPr>
      <w:pStyle w:val="a8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9709" w14:textId="77777777" w:rsidR="00CF33FF" w:rsidRDefault="00CF33FF">
      <w:r>
        <w:separator/>
      </w:r>
    </w:p>
  </w:footnote>
  <w:footnote w:type="continuationSeparator" w:id="0">
    <w:p w14:paraId="76E1C2C4" w14:textId="77777777" w:rsidR="00CF33FF" w:rsidRDefault="00CF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F2574"/>
    <w:multiLevelType w:val="hybridMultilevel"/>
    <w:tmpl w:val="8A5EBC46"/>
    <w:lvl w:ilvl="0" w:tplc="5BE4AAFE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5BDD"/>
    <w:multiLevelType w:val="hybridMultilevel"/>
    <w:tmpl w:val="E188D2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4B40D2"/>
    <w:multiLevelType w:val="hybridMultilevel"/>
    <w:tmpl w:val="E418F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4A1E"/>
    <w:multiLevelType w:val="hybridMultilevel"/>
    <w:tmpl w:val="55CC07C8"/>
    <w:lvl w:ilvl="0" w:tplc="3F40C6FA">
      <w:start w:val="1"/>
      <w:numFmt w:val="bullet"/>
      <w:lvlText w:val="-"/>
      <w:lvlJc w:val="left"/>
      <w:pPr>
        <w:ind w:left="1714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0FA42B05"/>
    <w:multiLevelType w:val="hybridMultilevel"/>
    <w:tmpl w:val="219E1A74"/>
    <w:lvl w:ilvl="0" w:tplc="F76ED4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531AC"/>
    <w:multiLevelType w:val="hybridMultilevel"/>
    <w:tmpl w:val="DAA21B00"/>
    <w:lvl w:ilvl="0" w:tplc="E8A229E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A7555"/>
    <w:multiLevelType w:val="hybridMultilevel"/>
    <w:tmpl w:val="EB165F88"/>
    <w:lvl w:ilvl="0" w:tplc="283617D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61A"/>
    <w:multiLevelType w:val="hybridMultilevel"/>
    <w:tmpl w:val="78D03F68"/>
    <w:lvl w:ilvl="0" w:tplc="84CCEF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06BFB"/>
    <w:multiLevelType w:val="hybridMultilevel"/>
    <w:tmpl w:val="4E84A09E"/>
    <w:lvl w:ilvl="0" w:tplc="5BDECC8E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57518B"/>
    <w:multiLevelType w:val="hybridMultilevel"/>
    <w:tmpl w:val="0B169454"/>
    <w:lvl w:ilvl="0" w:tplc="806A0B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50AF9"/>
    <w:multiLevelType w:val="hybridMultilevel"/>
    <w:tmpl w:val="09E01A8C"/>
    <w:lvl w:ilvl="0" w:tplc="C3807F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570A3"/>
    <w:multiLevelType w:val="hybridMultilevel"/>
    <w:tmpl w:val="C6EA8416"/>
    <w:lvl w:ilvl="0" w:tplc="E1DC3BE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4714"/>
    <w:multiLevelType w:val="hybridMultilevel"/>
    <w:tmpl w:val="6E94AC1E"/>
    <w:lvl w:ilvl="0" w:tplc="1F6CD99A">
      <w:start w:val="1"/>
      <w:numFmt w:val="decimal"/>
      <w:lvlText w:val="(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B5639"/>
    <w:multiLevelType w:val="hybridMultilevel"/>
    <w:tmpl w:val="B286375E"/>
    <w:lvl w:ilvl="0" w:tplc="E3C212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20F64"/>
    <w:multiLevelType w:val="hybridMultilevel"/>
    <w:tmpl w:val="D07800DE"/>
    <w:lvl w:ilvl="0" w:tplc="AB52FE8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145A2"/>
    <w:multiLevelType w:val="hybridMultilevel"/>
    <w:tmpl w:val="A086AAD2"/>
    <w:lvl w:ilvl="0" w:tplc="6A023D72">
      <w:start w:val="1"/>
      <w:numFmt w:val="thaiLett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8E43A2D"/>
    <w:multiLevelType w:val="hybridMultilevel"/>
    <w:tmpl w:val="247C2C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787B80"/>
    <w:multiLevelType w:val="hybridMultilevel"/>
    <w:tmpl w:val="291A544C"/>
    <w:lvl w:ilvl="0" w:tplc="3ED0FBD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3C1F31A4"/>
    <w:multiLevelType w:val="hybridMultilevel"/>
    <w:tmpl w:val="9654BDC0"/>
    <w:lvl w:ilvl="0" w:tplc="CC9E501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22E71"/>
    <w:multiLevelType w:val="multilevel"/>
    <w:tmpl w:val="C442A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057970"/>
    <w:multiLevelType w:val="hybridMultilevel"/>
    <w:tmpl w:val="0A803C10"/>
    <w:lvl w:ilvl="0" w:tplc="A422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7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32"/>
        <w:szCs w:val="32"/>
      </w:rPr>
    </w:lvl>
    <w:lvl w:ilvl="2" w:tplc="8FD8E5D2"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B76B4"/>
    <w:multiLevelType w:val="hybridMultilevel"/>
    <w:tmpl w:val="8F425D58"/>
    <w:lvl w:ilvl="0" w:tplc="7F1250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AD7F5E"/>
    <w:multiLevelType w:val="hybridMultilevel"/>
    <w:tmpl w:val="0AC6AD6E"/>
    <w:lvl w:ilvl="0" w:tplc="D0DAF7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E361B"/>
    <w:multiLevelType w:val="hybridMultilevel"/>
    <w:tmpl w:val="A0600D8C"/>
    <w:lvl w:ilvl="0" w:tplc="82F44B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60C1D"/>
    <w:multiLevelType w:val="hybridMultilevel"/>
    <w:tmpl w:val="C9F42B48"/>
    <w:lvl w:ilvl="0" w:tplc="D3C4982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6486B53"/>
    <w:multiLevelType w:val="hybridMultilevel"/>
    <w:tmpl w:val="1B7CB300"/>
    <w:lvl w:ilvl="0" w:tplc="D708D5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B6F52"/>
    <w:multiLevelType w:val="hybridMultilevel"/>
    <w:tmpl w:val="20A47B86"/>
    <w:lvl w:ilvl="0" w:tplc="A8EC0F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74802"/>
    <w:multiLevelType w:val="hybridMultilevel"/>
    <w:tmpl w:val="3D0200F6"/>
    <w:lvl w:ilvl="0" w:tplc="857EB01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C29163B"/>
    <w:multiLevelType w:val="hybridMultilevel"/>
    <w:tmpl w:val="032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54B09"/>
    <w:multiLevelType w:val="hybridMultilevel"/>
    <w:tmpl w:val="C68C875E"/>
    <w:lvl w:ilvl="0" w:tplc="1D968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D2AB4"/>
    <w:multiLevelType w:val="hybridMultilevel"/>
    <w:tmpl w:val="CB66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04FD7"/>
    <w:multiLevelType w:val="hybridMultilevel"/>
    <w:tmpl w:val="FF1C77A6"/>
    <w:lvl w:ilvl="0" w:tplc="5D2A893A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451CB"/>
    <w:multiLevelType w:val="hybridMultilevel"/>
    <w:tmpl w:val="24DEC2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66355C38"/>
    <w:multiLevelType w:val="hybridMultilevel"/>
    <w:tmpl w:val="157EF2F8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4E21"/>
    <w:multiLevelType w:val="hybridMultilevel"/>
    <w:tmpl w:val="DEF05F9C"/>
    <w:lvl w:ilvl="0" w:tplc="776E1A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5C5213"/>
    <w:multiLevelType w:val="hybridMultilevel"/>
    <w:tmpl w:val="D676F132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C318F"/>
    <w:multiLevelType w:val="hybridMultilevel"/>
    <w:tmpl w:val="D57CA94C"/>
    <w:lvl w:ilvl="0" w:tplc="B17E9E44">
      <w:start w:val="1"/>
      <w:numFmt w:val="bullet"/>
      <w:lvlText w:val="-"/>
      <w:lvlJc w:val="left"/>
      <w:pPr>
        <w:ind w:left="7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9D01B9D"/>
    <w:multiLevelType w:val="hybridMultilevel"/>
    <w:tmpl w:val="927AD334"/>
    <w:lvl w:ilvl="0" w:tplc="F79CD8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422BF7"/>
    <w:multiLevelType w:val="hybridMultilevel"/>
    <w:tmpl w:val="506EE074"/>
    <w:lvl w:ilvl="0" w:tplc="4734F93A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857A3"/>
    <w:multiLevelType w:val="hybridMultilevel"/>
    <w:tmpl w:val="97E24192"/>
    <w:lvl w:ilvl="0" w:tplc="DDD48AF6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6CE56BC5"/>
    <w:multiLevelType w:val="hybridMultilevel"/>
    <w:tmpl w:val="66DA4F48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0723D"/>
    <w:multiLevelType w:val="hybridMultilevel"/>
    <w:tmpl w:val="455E8340"/>
    <w:lvl w:ilvl="0" w:tplc="FF785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D468D"/>
    <w:multiLevelType w:val="hybridMultilevel"/>
    <w:tmpl w:val="21701C04"/>
    <w:lvl w:ilvl="0" w:tplc="B4B078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6585756"/>
    <w:multiLevelType w:val="hybridMultilevel"/>
    <w:tmpl w:val="278C72BC"/>
    <w:lvl w:ilvl="0" w:tplc="4C385E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02059"/>
    <w:multiLevelType w:val="hybridMultilevel"/>
    <w:tmpl w:val="85A20A0A"/>
    <w:lvl w:ilvl="0" w:tplc="060AF7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3071F"/>
    <w:multiLevelType w:val="hybridMultilevel"/>
    <w:tmpl w:val="BE009D88"/>
    <w:lvl w:ilvl="0" w:tplc="18D27E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40"/>
  </w:num>
  <w:num w:numId="4">
    <w:abstractNumId w:val="0"/>
  </w:num>
  <w:num w:numId="5">
    <w:abstractNumId w:val="30"/>
  </w:num>
  <w:num w:numId="6">
    <w:abstractNumId w:val="34"/>
  </w:num>
  <w:num w:numId="7">
    <w:abstractNumId w:val="38"/>
  </w:num>
  <w:num w:numId="8">
    <w:abstractNumId w:val="42"/>
  </w:num>
  <w:num w:numId="9">
    <w:abstractNumId w:val="35"/>
  </w:num>
  <w:num w:numId="10">
    <w:abstractNumId w:val="37"/>
  </w:num>
  <w:num w:numId="11">
    <w:abstractNumId w:val="4"/>
  </w:num>
  <w:num w:numId="12">
    <w:abstractNumId w:val="28"/>
  </w:num>
  <w:num w:numId="13">
    <w:abstractNumId w:val="18"/>
  </w:num>
  <w:num w:numId="14">
    <w:abstractNumId w:val="44"/>
  </w:num>
  <w:num w:numId="15">
    <w:abstractNumId w:val="8"/>
  </w:num>
  <w:num w:numId="16">
    <w:abstractNumId w:val="21"/>
  </w:num>
  <w:num w:numId="17">
    <w:abstractNumId w:val="47"/>
  </w:num>
  <w:num w:numId="18">
    <w:abstractNumId w:val="2"/>
  </w:num>
  <w:num w:numId="19">
    <w:abstractNumId w:val="33"/>
  </w:num>
  <w:num w:numId="20">
    <w:abstractNumId w:val="13"/>
  </w:num>
  <w:num w:numId="21">
    <w:abstractNumId w:val="17"/>
  </w:num>
  <w:num w:numId="22">
    <w:abstractNumId w:val="3"/>
  </w:num>
  <w:num w:numId="23">
    <w:abstractNumId w:val="45"/>
  </w:num>
  <w:num w:numId="24">
    <w:abstractNumId w:val="39"/>
  </w:num>
  <w:num w:numId="25">
    <w:abstractNumId w:val="24"/>
  </w:num>
  <w:num w:numId="26">
    <w:abstractNumId w:val="6"/>
  </w:num>
  <w:num w:numId="27">
    <w:abstractNumId w:val="14"/>
  </w:num>
  <w:num w:numId="28">
    <w:abstractNumId w:val="46"/>
  </w:num>
  <w:num w:numId="29">
    <w:abstractNumId w:val="9"/>
  </w:num>
  <w:num w:numId="30">
    <w:abstractNumId w:val="20"/>
  </w:num>
  <w:num w:numId="31">
    <w:abstractNumId w:val="26"/>
  </w:num>
  <w:num w:numId="32">
    <w:abstractNumId w:val="29"/>
  </w:num>
  <w:num w:numId="33">
    <w:abstractNumId w:val="11"/>
  </w:num>
  <w:num w:numId="34">
    <w:abstractNumId w:val="1"/>
  </w:num>
  <w:num w:numId="35">
    <w:abstractNumId w:val="36"/>
  </w:num>
  <w:num w:numId="36">
    <w:abstractNumId w:val="10"/>
  </w:num>
  <w:num w:numId="37">
    <w:abstractNumId w:val="22"/>
  </w:num>
  <w:num w:numId="38">
    <w:abstractNumId w:val="7"/>
  </w:num>
  <w:num w:numId="39">
    <w:abstractNumId w:val="5"/>
  </w:num>
  <w:num w:numId="40">
    <w:abstractNumId w:val="31"/>
  </w:num>
  <w:num w:numId="41">
    <w:abstractNumId w:val="16"/>
  </w:num>
  <w:num w:numId="42">
    <w:abstractNumId w:val="25"/>
  </w:num>
  <w:num w:numId="43">
    <w:abstractNumId w:val="41"/>
  </w:num>
  <w:num w:numId="44">
    <w:abstractNumId w:val="12"/>
  </w:num>
  <w:num w:numId="45">
    <w:abstractNumId w:val="43"/>
  </w:num>
  <w:num w:numId="46">
    <w:abstractNumId w:val="27"/>
  </w:num>
  <w:num w:numId="47">
    <w:abstractNumId w:val="19"/>
  </w:num>
  <w:num w:numId="4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c9f,#f9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A"/>
    <w:rsid w:val="000003CF"/>
    <w:rsid w:val="000031D2"/>
    <w:rsid w:val="00004288"/>
    <w:rsid w:val="00005331"/>
    <w:rsid w:val="00005D48"/>
    <w:rsid w:val="00010BCC"/>
    <w:rsid w:val="00012D61"/>
    <w:rsid w:val="00013A92"/>
    <w:rsid w:val="00023592"/>
    <w:rsid w:val="00025EAE"/>
    <w:rsid w:val="00030019"/>
    <w:rsid w:val="00030BCF"/>
    <w:rsid w:val="00032003"/>
    <w:rsid w:val="00032047"/>
    <w:rsid w:val="00032926"/>
    <w:rsid w:val="00033545"/>
    <w:rsid w:val="00033DAF"/>
    <w:rsid w:val="00037603"/>
    <w:rsid w:val="00037661"/>
    <w:rsid w:val="00040CE3"/>
    <w:rsid w:val="000413F6"/>
    <w:rsid w:val="00041EC8"/>
    <w:rsid w:val="000423A2"/>
    <w:rsid w:val="00043512"/>
    <w:rsid w:val="00043B69"/>
    <w:rsid w:val="00044230"/>
    <w:rsid w:val="000445DF"/>
    <w:rsid w:val="0004729C"/>
    <w:rsid w:val="00047E10"/>
    <w:rsid w:val="000510A1"/>
    <w:rsid w:val="00051AA1"/>
    <w:rsid w:val="00057FAD"/>
    <w:rsid w:val="00062470"/>
    <w:rsid w:val="000650C3"/>
    <w:rsid w:val="00065A7D"/>
    <w:rsid w:val="00067760"/>
    <w:rsid w:val="000701E2"/>
    <w:rsid w:val="000731DC"/>
    <w:rsid w:val="00076D74"/>
    <w:rsid w:val="00077A53"/>
    <w:rsid w:val="00082A45"/>
    <w:rsid w:val="00084900"/>
    <w:rsid w:val="00085393"/>
    <w:rsid w:val="000859AE"/>
    <w:rsid w:val="00086783"/>
    <w:rsid w:val="00087EC8"/>
    <w:rsid w:val="00093A98"/>
    <w:rsid w:val="00094137"/>
    <w:rsid w:val="00097666"/>
    <w:rsid w:val="000A10DF"/>
    <w:rsid w:val="000A1E93"/>
    <w:rsid w:val="000A2AF9"/>
    <w:rsid w:val="000A2F4C"/>
    <w:rsid w:val="000A712D"/>
    <w:rsid w:val="000A79D0"/>
    <w:rsid w:val="000B1877"/>
    <w:rsid w:val="000B21C0"/>
    <w:rsid w:val="000B30AF"/>
    <w:rsid w:val="000B38FE"/>
    <w:rsid w:val="000B3935"/>
    <w:rsid w:val="000B398A"/>
    <w:rsid w:val="000B49AC"/>
    <w:rsid w:val="000B66F9"/>
    <w:rsid w:val="000C0259"/>
    <w:rsid w:val="000C5057"/>
    <w:rsid w:val="000C514A"/>
    <w:rsid w:val="000C6B89"/>
    <w:rsid w:val="000D2184"/>
    <w:rsid w:val="000D2361"/>
    <w:rsid w:val="000D327C"/>
    <w:rsid w:val="000D446F"/>
    <w:rsid w:val="000D452A"/>
    <w:rsid w:val="000D5155"/>
    <w:rsid w:val="000D603B"/>
    <w:rsid w:val="000D6A7A"/>
    <w:rsid w:val="000E1923"/>
    <w:rsid w:val="000F0411"/>
    <w:rsid w:val="000F062C"/>
    <w:rsid w:val="000F13A8"/>
    <w:rsid w:val="000F1F19"/>
    <w:rsid w:val="000F1FA3"/>
    <w:rsid w:val="000F4155"/>
    <w:rsid w:val="000F7A93"/>
    <w:rsid w:val="001010E0"/>
    <w:rsid w:val="00102FB3"/>
    <w:rsid w:val="00103799"/>
    <w:rsid w:val="00103D34"/>
    <w:rsid w:val="00107200"/>
    <w:rsid w:val="00107B78"/>
    <w:rsid w:val="00110B2B"/>
    <w:rsid w:val="00111E61"/>
    <w:rsid w:val="001168CA"/>
    <w:rsid w:val="00120049"/>
    <w:rsid w:val="00120B69"/>
    <w:rsid w:val="00123129"/>
    <w:rsid w:val="00124FB2"/>
    <w:rsid w:val="00126375"/>
    <w:rsid w:val="001275F1"/>
    <w:rsid w:val="001318B0"/>
    <w:rsid w:val="00132061"/>
    <w:rsid w:val="00132908"/>
    <w:rsid w:val="00133A11"/>
    <w:rsid w:val="001375DC"/>
    <w:rsid w:val="00137628"/>
    <w:rsid w:val="0013797D"/>
    <w:rsid w:val="00137AE1"/>
    <w:rsid w:val="0014073B"/>
    <w:rsid w:val="00141499"/>
    <w:rsid w:val="00142C63"/>
    <w:rsid w:val="00143D7F"/>
    <w:rsid w:val="001470D9"/>
    <w:rsid w:val="00147817"/>
    <w:rsid w:val="00150AB1"/>
    <w:rsid w:val="0015617F"/>
    <w:rsid w:val="00156594"/>
    <w:rsid w:val="00161CC3"/>
    <w:rsid w:val="00163E13"/>
    <w:rsid w:val="001647CD"/>
    <w:rsid w:val="001649E9"/>
    <w:rsid w:val="00165BA8"/>
    <w:rsid w:val="00166952"/>
    <w:rsid w:val="00171154"/>
    <w:rsid w:val="00173236"/>
    <w:rsid w:val="0017537D"/>
    <w:rsid w:val="00176DB1"/>
    <w:rsid w:val="00187275"/>
    <w:rsid w:val="0019626B"/>
    <w:rsid w:val="001977E5"/>
    <w:rsid w:val="001A031B"/>
    <w:rsid w:val="001A0420"/>
    <w:rsid w:val="001A064F"/>
    <w:rsid w:val="001A0772"/>
    <w:rsid w:val="001A500C"/>
    <w:rsid w:val="001A661C"/>
    <w:rsid w:val="001A75F5"/>
    <w:rsid w:val="001B0C9B"/>
    <w:rsid w:val="001B1079"/>
    <w:rsid w:val="001B13BF"/>
    <w:rsid w:val="001B2CBA"/>
    <w:rsid w:val="001B324E"/>
    <w:rsid w:val="001B4A05"/>
    <w:rsid w:val="001B6D7C"/>
    <w:rsid w:val="001B7898"/>
    <w:rsid w:val="001C0990"/>
    <w:rsid w:val="001C320D"/>
    <w:rsid w:val="001C4FB4"/>
    <w:rsid w:val="001C5711"/>
    <w:rsid w:val="001C7543"/>
    <w:rsid w:val="001D09DF"/>
    <w:rsid w:val="001D0CE8"/>
    <w:rsid w:val="001D0E0A"/>
    <w:rsid w:val="001D1CED"/>
    <w:rsid w:val="001D388B"/>
    <w:rsid w:val="001D3CF6"/>
    <w:rsid w:val="001D42C7"/>
    <w:rsid w:val="001D5CB8"/>
    <w:rsid w:val="001D645C"/>
    <w:rsid w:val="001D7212"/>
    <w:rsid w:val="001E133B"/>
    <w:rsid w:val="001E1935"/>
    <w:rsid w:val="001E43FD"/>
    <w:rsid w:val="001E6A22"/>
    <w:rsid w:val="001F1FB8"/>
    <w:rsid w:val="001F31BD"/>
    <w:rsid w:val="001F4285"/>
    <w:rsid w:val="001F481B"/>
    <w:rsid w:val="001F48B5"/>
    <w:rsid w:val="001F5A49"/>
    <w:rsid w:val="001F7E9A"/>
    <w:rsid w:val="002000EF"/>
    <w:rsid w:val="00201333"/>
    <w:rsid w:val="002029D7"/>
    <w:rsid w:val="00205A12"/>
    <w:rsid w:val="00211D35"/>
    <w:rsid w:val="0021423A"/>
    <w:rsid w:val="00214FA3"/>
    <w:rsid w:val="00216180"/>
    <w:rsid w:val="00217DA5"/>
    <w:rsid w:val="002214A5"/>
    <w:rsid w:val="00221724"/>
    <w:rsid w:val="0022357A"/>
    <w:rsid w:val="00223C37"/>
    <w:rsid w:val="00227931"/>
    <w:rsid w:val="0022796D"/>
    <w:rsid w:val="00227D51"/>
    <w:rsid w:val="00230ABA"/>
    <w:rsid w:val="002317D2"/>
    <w:rsid w:val="00233E8A"/>
    <w:rsid w:val="002346E8"/>
    <w:rsid w:val="00234DCD"/>
    <w:rsid w:val="002368E7"/>
    <w:rsid w:val="00237E38"/>
    <w:rsid w:val="002404C3"/>
    <w:rsid w:val="00243BBF"/>
    <w:rsid w:val="00245CD1"/>
    <w:rsid w:val="002462EE"/>
    <w:rsid w:val="00246E28"/>
    <w:rsid w:val="002470EF"/>
    <w:rsid w:val="00247292"/>
    <w:rsid w:val="0025044E"/>
    <w:rsid w:val="00250591"/>
    <w:rsid w:val="00257F57"/>
    <w:rsid w:val="0026017C"/>
    <w:rsid w:val="0026063E"/>
    <w:rsid w:val="00262ED5"/>
    <w:rsid w:val="00265DE8"/>
    <w:rsid w:val="00265E7D"/>
    <w:rsid w:val="00267A46"/>
    <w:rsid w:val="002739FC"/>
    <w:rsid w:val="00274258"/>
    <w:rsid w:val="002763FD"/>
    <w:rsid w:val="00276EF7"/>
    <w:rsid w:val="00277237"/>
    <w:rsid w:val="002838D9"/>
    <w:rsid w:val="0028529C"/>
    <w:rsid w:val="00286D50"/>
    <w:rsid w:val="00286E8B"/>
    <w:rsid w:val="00290963"/>
    <w:rsid w:val="0029182A"/>
    <w:rsid w:val="002918DC"/>
    <w:rsid w:val="00291DF0"/>
    <w:rsid w:val="00292E6E"/>
    <w:rsid w:val="00293850"/>
    <w:rsid w:val="002940C8"/>
    <w:rsid w:val="002960C4"/>
    <w:rsid w:val="00297349"/>
    <w:rsid w:val="002A0C7F"/>
    <w:rsid w:val="002A2E5F"/>
    <w:rsid w:val="002A49D6"/>
    <w:rsid w:val="002A518E"/>
    <w:rsid w:val="002A5F0F"/>
    <w:rsid w:val="002B1FCE"/>
    <w:rsid w:val="002B2464"/>
    <w:rsid w:val="002B2776"/>
    <w:rsid w:val="002B59BB"/>
    <w:rsid w:val="002B5B2E"/>
    <w:rsid w:val="002B6D2D"/>
    <w:rsid w:val="002C0DD1"/>
    <w:rsid w:val="002C1378"/>
    <w:rsid w:val="002C13FA"/>
    <w:rsid w:val="002C17CF"/>
    <w:rsid w:val="002C26ED"/>
    <w:rsid w:val="002C2D6D"/>
    <w:rsid w:val="002C2D7E"/>
    <w:rsid w:val="002C3302"/>
    <w:rsid w:val="002C538B"/>
    <w:rsid w:val="002D003C"/>
    <w:rsid w:val="002D393B"/>
    <w:rsid w:val="002D6166"/>
    <w:rsid w:val="002E1DD9"/>
    <w:rsid w:val="002E1EAD"/>
    <w:rsid w:val="002E220A"/>
    <w:rsid w:val="002E3B36"/>
    <w:rsid w:val="002E5345"/>
    <w:rsid w:val="002E5428"/>
    <w:rsid w:val="002E6017"/>
    <w:rsid w:val="002E6B61"/>
    <w:rsid w:val="002E7590"/>
    <w:rsid w:val="002E7F8E"/>
    <w:rsid w:val="002F1C55"/>
    <w:rsid w:val="002F34A8"/>
    <w:rsid w:val="002F7CD7"/>
    <w:rsid w:val="003001DC"/>
    <w:rsid w:val="00301B95"/>
    <w:rsid w:val="00302812"/>
    <w:rsid w:val="00302D8A"/>
    <w:rsid w:val="003041FA"/>
    <w:rsid w:val="0030599F"/>
    <w:rsid w:val="00305CEC"/>
    <w:rsid w:val="00305D91"/>
    <w:rsid w:val="00306395"/>
    <w:rsid w:val="003066CC"/>
    <w:rsid w:val="00310E8D"/>
    <w:rsid w:val="00314563"/>
    <w:rsid w:val="00316D55"/>
    <w:rsid w:val="003171E7"/>
    <w:rsid w:val="003176F6"/>
    <w:rsid w:val="00317872"/>
    <w:rsid w:val="00321F2D"/>
    <w:rsid w:val="003222BB"/>
    <w:rsid w:val="003227E5"/>
    <w:rsid w:val="00322D6D"/>
    <w:rsid w:val="003234C4"/>
    <w:rsid w:val="00324177"/>
    <w:rsid w:val="00324AD1"/>
    <w:rsid w:val="00335544"/>
    <w:rsid w:val="0033577F"/>
    <w:rsid w:val="00335857"/>
    <w:rsid w:val="00335884"/>
    <w:rsid w:val="00335916"/>
    <w:rsid w:val="00335C69"/>
    <w:rsid w:val="003366A4"/>
    <w:rsid w:val="00336AD8"/>
    <w:rsid w:val="00337AD4"/>
    <w:rsid w:val="00337C71"/>
    <w:rsid w:val="003402E7"/>
    <w:rsid w:val="00341BFB"/>
    <w:rsid w:val="003430F2"/>
    <w:rsid w:val="00344044"/>
    <w:rsid w:val="003440D4"/>
    <w:rsid w:val="00344581"/>
    <w:rsid w:val="00345670"/>
    <w:rsid w:val="00347364"/>
    <w:rsid w:val="003516E6"/>
    <w:rsid w:val="0035170D"/>
    <w:rsid w:val="003526FD"/>
    <w:rsid w:val="00355350"/>
    <w:rsid w:val="003568B5"/>
    <w:rsid w:val="00356C58"/>
    <w:rsid w:val="00360003"/>
    <w:rsid w:val="0036006D"/>
    <w:rsid w:val="00360417"/>
    <w:rsid w:val="003624BC"/>
    <w:rsid w:val="00366F79"/>
    <w:rsid w:val="00367D0C"/>
    <w:rsid w:val="003712CE"/>
    <w:rsid w:val="00373870"/>
    <w:rsid w:val="00373AE4"/>
    <w:rsid w:val="0037456C"/>
    <w:rsid w:val="0037521C"/>
    <w:rsid w:val="00380057"/>
    <w:rsid w:val="00380A34"/>
    <w:rsid w:val="00382AF7"/>
    <w:rsid w:val="0038385A"/>
    <w:rsid w:val="003845AA"/>
    <w:rsid w:val="00384C18"/>
    <w:rsid w:val="00385150"/>
    <w:rsid w:val="00385D1D"/>
    <w:rsid w:val="00385EC7"/>
    <w:rsid w:val="00386908"/>
    <w:rsid w:val="00391E2C"/>
    <w:rsid w:val="00394230"/>
    <w:rsid w:val="0039469D"/>
    <w:rsid w:val="003955D6"/>
    <w:rsid w:val="00396440"/>
    <w:rsid w:val="00397027"/>
    <w:rsid w:val="0039767A"/>
    <w:rsid w:val="0039792A"/>
    <w:rsid w:val="00397AAC"/>
    <w:rsid w:val="003A1792"/>
    <w:rsid w:val="003A1A74"/>
    <w:rsid w:val="003B0786"/>
    <w:rsid w:val="003B2414"/>
    <w:rsid w:val="003B2DA8"/>
    <w:rsid w:val="003B39B6"/>
    <w:rsid w:val="003B636C"/>
    <w:rsid w:val="003C0104"/>
    <w:rsid w:val="003C0217"/>
    <w:rsid w:val="003C1684"/>
    <w:rsid w:val="003C21FF"/>
    <w:rsid w:val="003C2DAA"/>
    <w:rsid w:val="003C5222"/>
    <w:rsid w:val="003C5568"/>
    <w:rsid w:val="003C6D4E"/>
    <w:rsid w:val="003C7A12"/>
    <w:rsid w:val="003D0530"/>
    <w:rsid w:val="003D1A97"/>
    <w:rsid w:val="003D33CE"/>
    <w:rsid w:val="003D47DE"/>
    <w:rsid w:val="003D49B0"/>
    <w:rsid w:val="003D5EB9"/>
    <w:rsid w:val="003D62FB"/>
    <w:rsid w:val="003D6A8F"/>
    <w:rsid w:val="003D7AD9"/>
    <w:rsid w:val="003E134B"/>
    <w:rsid w:val="003E2C15"/>
    <w:rsid w:val="003E44E5"/>
    <w:rsid w:val="003E575D"/>
    <w:rsid w:val="003F030E"/>
    <w:rsid w:val="003F09E9"/>
    <w:rsid w:val="003F2ED9"/>
    <w:rsid w:val="003F6939"/>
    <w:rsid w:val="003F731D"/>
    <w:rsid w:val="003F7C3D"/>
    <w:rsid w:val="00400BA1"/>
    <w:rsid w:val="004024A9"/>
    <w:rsid w:val="00403FE3"/>
    <w:rsid w:val="00404C90"/>
    <w:rsid w:val="00404EEB"/>
    <w:rsid w:val="0040533E"/>
    <w:rsid w:val="0040547D"/>
    <w:rsid w:val="00407D7C"/>
    <w:rsid w:val="004114E2"/>
    <w:rsid w:val="004125FD"/>
    <w:rsid w:val="00412A19"/>
    <w:rsid w:val="00413F01"/>
    <w:rsid w:val="00414109"/>
    <w:rsid w:val="0041426F"/>
    <w:rsid w:val="004154E0"/>
    <w:rsid w:val="00416297"/>
    <w:rsid w:val="00416906"/>
    <w:rsid w:val="00420C10"/>
    <w:rsid w:val="00421C9F"/>
    <w:rsid w:val="004220DB"/>
    <w:rsid w:val="00423775"/>
    <w:rsid w:val="00423806"/>
    <w:rsid w:val="00423F61"/>
    <w:rsid w:val="00424B33"/>
    <w:rsid w:val="00425F32"/>
    <w:rsid w:val="004260FA"/>
    <w:rsid w:val="004303F3"/>
    <w:rsid w:val="00431336"/>
    <w:rsid w:val="00431345"/>
    <w:rsid w:val="00431561"/>
    <w:rsid w:val="00433BCE"/>
    <w:rsid w:val="00434853"/>
    <w:rsid w:val="00434BF0"/>
    <w:rsid w:val="00436970"/>
    <w:rsid w:val="004373D9"/>
    <w:rsid w:val="00437791"/>
    <w:rsid w:val="004421BC"/>
    <w:rsid w:val="00442975"/>
    <w:rsid w:val="00442C8C"/>
    <w:rsid w:val="00444A16"/>
    <w:rsid w:val="004451FB"/>
    <w:rsid w:val="00445B22"/>
    <w:rsid w:val="00450BB6"/>
    <w:rsid w:val="00452EB1"/>
    <w:rsid w:val="00454EB5"/>
    <w:rsid w:val="004553C2"/>
    <w:rsid w:val="00457BA9"/>
    <w:rsid w:val="00460A3D"/>
    <w:rsid w:val="00461EB0"/>
    <w:rsid w:val="00467430"/>
    <w:rsid w:val="00467C64"/>
    <w:rsid w:val="00470236"/>
    <w:rsid w:val="004703EE"/>
    <w:rsid w:val="004712D8"/>
    <w:rsid w:val="0047225F"/>
    <w:rsid w:val="004741FB"/>
    <w:rsid w:val="004767F2"/>
    <w:rsid w:val="00477266"/>
    <w:rsid w:val="00480343"/>
    <w:rsid w:val="00480B83"/>
    <w:rsid w:val="00481A81"/>
    <w:rsid w:val="00484440"/>
    <w:rsid w:val="00484544"/>
    <w:rsid w:val="00486E8A"/>
    <w:rsid w:val="00487063"/>
    <w:rsid w:val="00492F37"/>
    <w:rsid w:val="004934C7"/>
    <w:rsid w:val="00494957"/>
    <w:rsid w:val="00494AFB"/>
    <w:rsid w:val="00494B3B"/>
    <w:rsid w:val="00495756"/>
    <w:rsid w:val="00495784"/>
    <w:rsid w:val="00496340"/>
    <w:rsid w:val="00497BB9"/>
    <w:rsid w:val="00497F18"/>
    <w:rsid w:val="004A2DC1"/>
    <w:rsid w:val="004A468F"/>
    <w:rsid w:val="004A4AA2"/>
    <w:rsid w:val="004A5847"/>
    <w:rsid w:val="004B02B8"/>
    <w:rsid w:val="004B13D2"/>
    <w:rsid w:val="004B2467"/>
    <w:rsid w:val="004B2939"/>
    <w:rsid w:val="004B3134"/>
    <w:rsid w:val="004B3465"/>
    <w:rsid w:val="004B3CFC"/>
    <w:rsid w:val="004B4AEF"/>
    <w:rsid w:val="004B7768"/>
    <w:rsid w:val="004B7F1D"/>
    <w:rsid w:val="004C620E"/>
    <w:rsid w:val="004D03C5"/>
    <w:rsid w:val="004D2A98"/>
    <w:rsid w:val="004D2BD0"/>
    <w:rsid w:val="004D4845"/>
    <w:rsid w:val="004D565C"/>
    <w:rsid w:val="004D5768"/>
    <w:rsid w:val="004D6F13"/>
    <w:rsid w:val="004D7ACB"/>
    <w:rsid w:val="004E24FC"/>
    <w:rsid w:val="004E3224"/>
    <w:rsid w:val="004E3702"/>
    <w:rsid w:val="004E543E"/>
    <w:rsid w:val="004E68B1"/>
    <w:rsid w:val="004E6C39"/>
    <w:rsid w:val="004F4377"/>
    <w:rsid w:val="004F4D0D"/>
    <w:rsid w:val="004F5ECB"/>
    <w:rsid w:val="004F67F8"/>
    <w:rsid w:val="004F7200"/>
    <w:rsid w:val="005006C1"/>
    <w:rsid w:val="00500C01"/>
    <w:rsid w:val="00502AA3"/>
    <w:rsid w:val="00510275"/>
    <w:rsid w:val="00511A11"/>
    <w:rsid w:val="00512430"/>
    <w:rsid w:val="0051261C"/>
    <w:rsid w:val="00512867"/>
    <w:rsid w:val="00513249"/>
    <w:rsid w:val="005147E0"/>
    <w:rsid w:val="005148D3"/>
    <w:rsid w:val="00514E21"/>
    <w:rsid w:val="00515E2C"/>
    <w:rsid w:val="00521970"/>
    <w:rsid w:val="00522328"/>
    <w:rsid w:val="00523843"/>
    <w:rsid w:val="0052462E"/>
    <w:rsid w:val="00524963"/>
    <w:rsid w:val="00525194"/>
    <w:rsid w:val="0052672E"/>
    <w:rsid w:val="005310C9"/>
    <w:rsid w:val="00532513"/>
    <w:rsid w:val="00532932"/>
    <w:rsid w:val="00534521"/>
    <w:rsid w:val="005352B7"/>
    <w:rsid w:val="00536AA2"/>
    <w:rsid w:val="0054102A"/>
    <w:rsid w:val="00542F21"/>
    <w:rsid w:val="00543780"/>
    <w:rsid w:val="00544BB3"/>
    <w:rsid w:val="0054720C"/>
    <w:rsid w:val="0055093E"/>
    <w:rsid w:val="005515BE"/>
    <w:rsid w:val="00552035"/>
    <w:rsid w:val="005530AB"/>
    <w:rsid w:val="005535B9"/>
    <w:rsid w:val="00553AA7"/>
    <w:rsid w:val="0055751D"/>
    <w:rsid w:val="005577D8"/>
    <w:rsid w:val="00557A99"/>
    <w:rsid w:val="00560E85"/>
    <w:rsid w:val="00563077"/>
    <w:rsid w:val="00563BC9"/>
    <w:rsid w:val="00563C40"/>
    <w:rsid w:val="005653BD"/>
    <w:rsid w:val="00565F0D"/>
    <w:rsid w:val="005661A8"/>
    <w:rsid w:val="00567909"/>
    <w:rsid w:val="00570651"/>
    <w:rsid w:val="00570B93"/>
    <w:rsid w:val="00572D28"/>
    <w:rsid w:val="0057417A"/>
    <w:rsid w:val="00574673"/>
    <w:rsid w:val="00575E38"/>
    <w:rsid w:val="00581165"/>
    <w:rsid w:val="005817AE"/>
    <w:rsid w:val="0058349C"/>
    <w:rsid w:val="0058452E"/>
    <w:rsid w:val="00585B3A"/>
    <w:rsid w:val="00586483"/>
    <w:rsid w:val="005903A1"/>
    <w:rsid w:val="005915A2"/>
    <w:rsid w:val="00592FB0"/>
    <w:rsid w:val="005930CC"/>
    <w:rsid w:val="00594251"/>
    <w:rsid w:val="005942B5"/>
    <w:rsid w:val="005944D2"/>
    <w:rsid w:val="0059515A"/>
    <w:rsid w:val="0059674A"/>
    <w:rsid w:val="0059676D"/>
    <w:rsid w:val="00596A3C"/>
    <w:rsid w:val="00596BF2"/>
    <w:rsid w:val="00596C52"/>
    <w:rsid w:val="00597AED"/>
    <w:rsid w:val="00597EB0"/>
    <w:rsid w:val="005A197C"/>
    <w:rsid w:val="005A409A"/>
    <w:rsid w:val="005A4B79"/>
    <w:rsid w:val="005A4E3A"/>
    <w:rsid w:val="005A5845"/>
    <w:rsid w:val="005B04ED"/>
    <w:rsid w:val="005B0EF6"/>
    <w:rsid w:val="005B1DC6"/>
    <w:rsid w:val="005B3FA2"/>
    <w:rsid w:val="005B494E"/>
    <w:rsid w:val="005B6ED3"/>
    <w:rsid w:val="005C44AA"/>
    <w:rsid w:val="005C6093"/>
    <w:rsid w:val="005C61CC"/>
    <w:rsid w:val="005C65C6"/>
    <w:rsid w:val="005C6C80"/>
    <w:rsid w:val="005C7D62"/>
    <w:rsid w:val="005D08A1"/>
    <w:rsid w:val="005D1EEA"/>
    <w:rsid w:val="005D21A4"/>
    <w:rsid w:val="005D302D"/>
    <w:rsid w:val="005D3E1C"/>
    <w:rsid w:val="005D5E1E"/>
    <w:rsid w:val="005D60D7"/>
    <w:rsid w:val="005D71DE"/>
    <w:rsid w:val="005E01FD"/>
    <w:rsid w:val="005E2AB6"/>
    <w:rsid w:val="005E335B"/>
    <w:rsid w:val="005E34CF"/>
    <w:rsid w:val="005E3BE8"/>
    <w:rsid w:val="005E3CE9"/>
    <w:rsid w:val="005E3D4A"/>
    <w:rsid w:val="005E476C"/>
    <w:rsid w:val="005E5D56"/>
    <w:rsid w:val="005F00E3"/>
    <w:rsid w:val="005F2A3D"/>
    <w:rsid w:val="005F2BE7"/>
    <w:rsid w:val="005F313B"/>
    <w:rsid w:val="005F3292"/>
    <w:rsid w:val="005F65CB"/>
    <w:rsid w:val="00601476"/>
    <w:rsid w:val="00602121"/>
    <w:rsid w:val="00603484"/>
    <w:rsid w:val="006124EA"/>
    <w:rsid w:val="006133BB"/>
    <w:rsid w:val="00613E62"/>
    <w:rsid w:val="00620115"/>
    <w:rsid w:val="0062089D"/>
    <w:rsid w:val="00621790"/>
    <w:rsid w:val="006243D3"/>
    <w:rsid w:val="00627076"/>
    <w:rsid w:val="00627247"/>
    <w:rsid w:val="00627BFC"/>
    <w:rsid w:val="00631622"/>
    <w:rsid w:val="00634B7A"/>
    <w:rsid w:val="00634C70"/>
    <w:rsid w:val="0063663A"/>
    <w:rsid w:val="00637FB4"/>
    <w:rsid w:val="00642039"/>
    <w:rsid w:val="00642302"/>
    <w:rsid w:val="0064344F"/>
    <w:rsid w:val="0064372B"/>
    <w:rsid w:val="00643E62"/>
    <w:rsid w:val="006442E5"/>
    <w:rsid w:val="00644533"/>
    <w:rsid w:val="00645905"/>
    <w:rsid w:val="00646FA1"/>
    <w:rsid w:val="00650ECD"/>
    <w:rsid w:val="00651FE7"/>
    <w:rsid w:val="00653117"/>
    <w:rsid w:val="00654D24"/>
    <w:rsid w:val="00656258"/>
    <w:rsid w:val="0065661F"/>
    <w:rsid w:val="00656C75"/>
    <w:rsid w:val="0066082E"/>
    <w:rsid w:val="0066457A"/>
    <w:rsid w:val="00665302"/>
    <w:rsid w:val="0066564A"/>
    <w:rsid w:val="0066564C"/>
    <w:rsid w:val="00667150"/>
    <w:rsid w:val="00667D88"/>
    <w:rsid w:val="0068165B"/>
    <w:rsid w:val="006819BC"/>
    <w:rsid w:val="006833F8"/>
    <w:rsid w:val="006835D4"/>
    <w:rsid w:val="00684D12"/>
    <w:rsid w:val="00691179"/>
    <w:rsid w:val="006922FF"/>
    <w:rsid w:val="00693383"/>
    <w:rsid w:val="00693D01"/>
    <w:rsid w:val="0069520C"/>
    <w:rsid w:val="00695ACF"/>
    <w:rsid w:val="00695FA1"/>
    <w:rsid w:val="006962CA"/>
    <w:rsid w:val="00697260"/>
    <w:rsid w:val="006A09BD"/>
    <w:rsid w:val="006A3EBA"/>
    <w:rsid w:val="006A4B96"/>
    <w:rsid w:val="006A4F56"/>
    <w:rsid w:val="006A5014"/>
    <w:rsid w:val="006A5B06"/>
    <w:rsid w:val="006A5B99"/>
    <w:rsid w:val="006A7BD7"/>
    <w:rsid w:val="006B0B77"/>
    <w:rsid w:val="006B1EF4"/>
    <w:rsid w:val="006B46B9"/>
    <w:rsid w:val="006B629D"/>
    <w:rsid w:val="006B657C"/>
    <w:rsid w:val="006B6AE0"/>
    <w:rsid w:val="006B6D3D"/>
    <w:rsid w:val="006B6E02"/>
    <w:rsid w:val="006B7084"/>
    <w:rsid w:val="006B7EB5"/>
    <w:rsid w:val="006C1704"/>
    <w:rsid w:val="006C1930"/>
    <w:rsid w:val="006C2930"/>
    <w:rsid w:val="006C29BD"/>
    <w:rsid w:val="006C32F2"/>
    <w:rsid w:val="006C6827"/>
    <w:rsid w:val="006D0DDF"/>
    <w:rsid w:val="006D15A5"/>
    <w:rsid w:val="006D2B05"/>
    <w:rsid w:val="006D3749"/>
    <w:rsid w:val="006D3CCC"/>
    <w:rsid w:val="006D73F5"/>
    <w:rsid w:val="006D7F64"/>
    <w:rsid w:val="006E07A0"/>
    <w:rsid w:val="006E1736"/>
    <w:rsid w:val="006E17C0"/>
    <w:rsid w:val="006E1B2B"/>
    <w:rsid w:val="006E2CA9"/>
    <w:rsid w:val="006E3D3D"/>
    <w:rsid w:val="006E4C13"/>
    <w:rsid w:val="006E5D81"/>
    <w:rsid w:val="006E67C6"/>
    <w:rsid w:val="006E6B02"/>
    <w:rsid w:val="006E7521"/>
    <w:rsid w:val="006E7B24"/>
    <w:rsid w:val="006F0975"/>
    <w:rsid w:val="006F16E8"/>
    <w:rsid w:val="006F1F7F"/>
    <w:rsid w:val="006F2164"/>
    <w:rsid w:val="006F313C"/>
    <w:rsid w:val="006F35BA"/>
    <w:rsid w:val="006F3D49"/>
    <w:rsid w:val="006F7767"/>
    <w:rsid w:val="00703CED"/>
    <w:rsid w:val="00703F69"/>
    <w:rsid w:val="00704D76"/>
    <w:rsid w:val="00705E77"/>
    <w:rsid w:val="00705FAE"/>
    <w:rsid w:val="00707ABD"/>
    <w:rsid w:val="0071058B"/>
    <w:rsid w:val="00711F74"/>
    <w:rsid w:val="00711FC3"/>
    <w:rsid w:val="00713F7B"/>
    <w:rsid w:val="00714D8E"/>
    <w:rsid w:val="00715C6B"/>
    <w:rsid w:val="0072075C"/>
    <w:rsid w:val="00720859"/>
    <w:rsid w:val="007211DA"/>
    <w:rsid w:val="007225D4"/>
    <w:rsid w:val="00724303"/>
    <w:rsid w:val="00726852"/>
    <w:rsid w:val="00727967"/>
    <w:rsid w:val="00731E2A"/>
    <w:rsid w:val="00731EC4"/>
    <w:rsid w:val="007326D0"/>
    <w:rsid w:val="00732ADA"/>
    <w:rsid w:val="00734D9C"/>
    <w:rsid w:val="00736F95"/>
    <w:rsid w:val="00737DEB"/>
    <w:rsid w:val="00740DEB"/>
    <w:rsid w:val="00744A33"/>
    <w:rsid w:val="00747063"/>
    <w:rsid w:val="00747F82"/>
    <w:rsid w:val="00750046"/>
    <w:rsid w:val="00750860"/>
    <w:rsid w:val="00750E18"/>
    <w:rsid w:val="00760E2B"/>
    <w:rsid w:val="00763661"/>
    <w:rsid w:val="00770581"/>
    <w:rsid w:val="00770F26"/>
    <w:rsid w:val="00771190"/>
    <w:rsid w:val="00771E5B"/>
    <w:rsid w:val="00772324"/>
    <w:rsid w:val="0077437A"/>
    <w:rsid w:val="007744B8"/>
    <w:rsid w:val="0077469F"/>
    <w:rsid w:val="0077761E"/>
    <w:rsid w:val="00780D12"/>
    <w:rsid w:val="0078175B"/>
    <w:rsid w:val="00781F23"/>
    <w:rsid w:val="00782DC1"/>
    <w:rsid w:val="00783F43"/>
    <w:rsid w:val="00784247"/>
    <w:rsid w:val="007849AA"/>
    <w:rsid w:val="00785D8A"/>
    <w:rsid w:val="00787529"/>
    <w:rsid w:val="007876BD"/>
    <w:rsid w:val="007909DC"/>
    <w:rsid w:val="007947B4"/>
    <w:rsid w:val="00796123"/>
    <w:rsid w:val="00797370"/>
    <w:rsid w:val="00797634"/>
    <w:rsid w:val="00797F13"/>
    <w:rsid w:val="007A11B8"/>
    <w:rsid w:val="007A24D9"/>
    <w:rsid w:val="007A277F"/>
    <w:rsid w:val="007A2DA8"/>
    <w:rsid w:val="007A7A4D"/>
    <w:rsid w:val="007B0882"/>
    <w:rsid w:val="007B14EC"/>
    <w:rsid w:val="007B19E0"/>
    <w:rsid w:val="007B326D"/>
    <w:rsid w:val="007B3EC7"/>
    <w:rsid w:val="007B3FFF"/>
    <w:rsid w:val="007B48EC"/>
    <w:rsid w:val="007B5D58"/>
    <w:rsid w:val="007B626C"/>
    <w:rsid w:val="007C14B4"/>
    <w:rsid w:val="007C183D"/>
    <w:rsid w:val="007C26BC"/>
    <w:rsid w:val="007C29EE"/>
    <w:rsid w:val="007C4001"/>
    <w:rsid w:val="007C568B"/>
    <w:rsid w:val="007C5712"/>
    <w:rsid w:val="007C61A3"/>
    <w:rsid w:val="007D2CA2"/>
    <w:rsid w:val="007D3721"/>
    <w:rsid w:val="007D68EA"/>
    <w:rsid w:val="007E17D0"/>
    <w:rsid w:val="007E300A"/>
    <w:rsid w:val="007E3DD0"/>
    <w:rsid w:val="007F2DFA"/>
    <w:rsid w:val="007F3994"/>
    <w:rsid w:val="007F41DE"/>
    <w:rsid w:val="007F437C"/>
    <w:rsid w:val="007F51B9"/>
    <w:rsid w:val="007F5971"/>
    <w:rsid w:val="007F7531"/>
    <w:rsid w:val="00800AE6"/>
    <w:rsid w:val="00801599"/>
    <w:rsid w:val="008016D5"/>
    <w:rsid w:val="00801F72"/>
    <w:rsid w:val="0080319E"/>
    <w:rsid w:val="0080339E"/>
    <w:rsid w:val="00804385"/>
    <w:rsid w:val="00807D65"/>
    <w:rsid w:val="00807F3E"/>
    <w:rsid w:val="00810B6A"/>
    <w:rsid w:val="00813080"/>
    <w:rsid w:val="008155A1"/>
    <w:rsid w:val="00820B08"/>
    <w:rsid w:val="00823C1E"/>
    <w:rsid w:val="00823D8F"/>
    <w:rsid w:val="00825158"/>
    <w:rsid w:val="00826DAA"/>
    <w:rsid w:val="008275D4"/>
    <w:rsid w:val="0083121D"/>
    <w:rsid w:val="00833653"/>
    <w:rsid w:val="00834F69"/>
    <w:rsid w:val="00840F7A"/>
    <w:rsid w:val="0084238C"/>
    <w:rsid w:val="00842C71"/>
    <w:rsid w:val="008469B4"/>
    <w:rsid w:val="0085076E"/>
    <w:rsid w:val="00854C5E"/>
    <w:rsid w:val="00860156"/>
    <w:rsid w:val="008643F6"/>
    <w:rsid w:val="00864F02"/>
    <w:rsid w:val="00870093"/>
    <w:rsid w:val="00870645"/>
    <w:rsid w:val="00870E0E"/>
    <w:rsid w:val="00870F4F"/>
    <w:rsid w:val="008714C9"/>
    <w:rsid w:val="00871C94"/>
    <w:rsid w:val="00872BCB"/>
    <w:rsid w:val="008738A3"/>
    <w:rsid w:val="00875366"/>
    <w:rsid w:val="00875D35"/>
    <w:rsid w:val="00876B5C"/>
    <w:rsid w:val="00876F8B"/>
    <w:rsid w:val="0087755C"/>
    <w:rsid w:val="0087790F"/>
    <w:rsid w:val="00881C5F"/>
    <w:rsid w:val="00882B8B"/>
    <w:rsid w:val="008839CB"/>
    <w:rsid w:val="00883CAB"/>
    <w:rsid w:val="00884A45"/>
    <w:rsid w:val="00884BEB"/>
    <w:rsid w:val="00885646"/>
    <w:rsid w:val="008872F7"/>
    <w:rsid w:val="00891A58"/>
    <w:rsid w:val="00893465"/>
    <w:rsid w:val="008977B0"/>
    <w:rsid w:val="00897DC0"/>
    <w:rsid w:val="008A1959"/>
    <w:rsid w:val="008A4377"/>
    <w:rsid w:val="008A49BF"/>
    <w:rsid w:val="008A6857"/>
    <w:rsid w:val="008A785D"/>
    <w:rsid w:val="008A79E8"/>
    <w:rsid w:val="008B03F9"/>
    <w:rsid w:val="008B0680"/>
    <w:rsid w:val="008B09AE"/>
    <w:rsid w:val="008B320C"/>
    <w:rsid w:val="008B4706"/>
    <w:rsid w:val="008B5921"/>
    <w:rsid w:val="008B7DB0"/>
    <w:rsid w:val="008C13A2"/>
    <w:rsid w:val="008C4A73"/>
    <w:rsid w:val="008C74F3"/>
    <w:rsid w:val="008C7BC1"/>
    <w:rsid w:val="008D092B"/>
    <w:rsid w:val="008D0AC0"/>
    <w:rsid w:val="008D2E44"/>
    <w:rsid w:val="008D360A"/>
    <w:rsid w:val="008D3632"/>
    <w:rsid w:val="008D3E43"/>
    <w:rsid w:val="008D4650"/>
    <w:rsid w:val="008D5E2E"/>
    <w:rsid w:val="008D609F"/>
    <w:rsid w:val="008E14C9"/>
    <w:rsid w:val="008E151C"/>
    <w:rsid w:val="008E38A5"/>
    <w:rsid w:val="008E57D0"/>
    <w:rsid w:val="008E6229"/>
    <w:rsid w:val="008E7633"/>
    <w:rsid w:val="008E7FFB"/>
    <w:rsid w:val="008F15C5"/>
    <w:rsid w:val="008F3051"/>
    <w:rsid w:val="008F509A"/>
    <w:rsid w:val="008F5267"/>
    <w:rsid w:val="008F53B1"/>
    <w:rsid w:val="008F7AF2"/>
    <w:rsid w:val="00900576"/>
    <w:rsid w:val="00900BAE"/>
    <w:rsid w:val="00901E24"/>
    <w:rsid w:val="009027F1"/>
    <w:rsid w:val="009028F0"/>
    <w:rsid w:val="00903B2E"/>
    <w:rsid w:val="00903CFB"/>
    <w:rsid w:val="00904987"/>
    <w:rsid w:val="00905C91"/>
    <w:rsid w:val="00907A60"/>
    <w:rsid w:val="00910645"/>
    <w:rsid w:val="00913377"/>
    <w:rsid w:val="009138B1"/>
    <w:rsid w:val="0091422F"/>
    <w:rsid w:val="009201F0"/>
    <w:rsid w:val="00920640"/>
    <w:rsid w:val="00921567"/>
    <w:rsid w:val="00921A5C"/>
    <w:rsid w:val="00921A8D"/>
    <w:rsid w:val="00922CBD"/>
    <w:rsid w:val="0092414C"/>
    <w:rsid w:val="00924AAD"/>
    <w:rsid w:val="00925F2C"/>
    <w:rsid w:val="00926CDD"/>
    <w:rsid w:val="00926D30"/>
    <w:rsid w:val="00927B8D"/>
    <w:rsid w:val="009312D7"/>
    <w:rsid w:val="00931C8A"/>
    <w:rsid w:val="00932C78"/>
    <w:rsid w:val="00933D3D"/>
    <w:rsid w:val="009343C5"/>
    <w:rsid w:val="00936CB6"/>
    <w:rsid w:val="00936FF6"/>
    <w:rsid w:val="0093795E"/>
    <w:rsid w:val="00940894"/>
    <w:rsid w:val="009425E1"/>
    <w:rsid w:val="00942746"/>
    <w:rsid w:val="00943B70"/>
    <w:rsid w:val="009442DF"/>
    <w:rsid w:val="00944BE9"/>
    <w:rsid w:val="00946E41"/>
    <w:rsid w:val="009479EF"/>
    <w:rsid w:val="00950A47"/>
    <w:rsid w:val="009517D5"/>
    <w:rsid w:val="00951A68"/>
    <w:rsid w:val="0095296F"/>
    <w:rsid w:val="00955563"/>
    <w:rsid w:val="009632AA"/>
    <w:rsid w:val="0096330E"/>
    <w:rsid w:val="00963409"/>
    <w:rsid w:val="00963A34"/>
    <w:rsid w:val="00971543"/>
    <w:rsid w:val="00971948"/>
    <w:rsid w:val="00971BF5"/>
    <w:rsid w:val="00975DDF"/>
    <w:rsid w:val="00976CD0"/>
    <w:rsid w:val="00981221"/>
    <w:rsid w:val="00981743"/>
    <w:rsid w:val="0098336A"/>
    <w:rsid w:val="0098683F"/>
    <w:rsid w:val="00986A15"/>
    <w:rsid w:val="009903CD"/>
    <w:rsid w:val="00991444"/>
    <w:rsid w:val="00991AAC"/>
    <w:rsid w:val="00992846"/>
    <w:rsid w:val="00995C9B"/>
    <w:rsid w:val="00995E3E"/>
    <w:rsid w:val="00996ABB"/>
    <w:rsid w:val="00996C69"/>
    <w:rsid w:val="00997686"/>
    <w:rsid w:val="009A15E1"/>
    <w:rsid w:val="009A2CD9"/>
    <w:rsid w:val="009A71FC"/>
    <w:rsid w:val="009B1B16"/>
    <w:rsid w:val="009B204D"/>
    <w:rsid w:val="009B3529"/>
    <w:rsid w:val="009B556F"/>
    <w:rsid w:val="009B5A17"/>
    <w:rsid w:val="009B64EE"/>
    <w:rsid w:val="009C06E6"/>
    <w:rsid w:val="009C26DA"/>
    <w:rsid w:val="009C2D68"/>
    <w:rsid w:val="009C3252"/>
    <w:rsid w:val="009C3671"/>
    <w:rsid w:val="009C3688"/>
    <w:rsid w:val="009C7552"/>
    <w:rsid w:val="009D0BA2"/>
    <w:rsid w:val="009D2CCB"/>
    <w:rsid w:val="009D37C8"/>
    <w:rsid w:val="009D599A"/>
    <w:rsid w:val="009D6C0A"/>
    <w:rsid w:val="009E12DC"/>
    <w:rsid w:val="009E2BCD"/>
    <w:rsid w:val="009E3253"/>
    <w:rsid w:val="009E4ED7"/>
    <w:rsid w:val="009E6FA5"/>
    <w:rsid w:val="009F1A2A"/>
    <w:rsid w:val="009F2216"/>
    <w:rsid w:val="009F2832"/>
    <w:rsid w:val="009F56B9"/>
    <w:rsid w:val="009F60F8"/>
    <w:rsid w:val="009F684F"/>
    <w:rsid w:val="00A01BAD"/>
    <w:rsid w:val="00A01F2A"/>
    <w:rsid w:val="00A0262B"/>
    <w:rsid w:val="00A0268D"/>
    <w:rsid w:val="00A04B07"/>
    <w:rsid w:val="00A1288C"/>
    <w:rsid w:val="00A13402"/>
    <w:rsid w:val="00A144C5"/>
    <w:rsid w:val="00A144EA"/>
    <w:rsid w:val="00A1553B"/>
    <w:rsid w:val="00A16776"/>
    <w:rsid w:val="00A17D34"/>
    <w:rsid w:val="00A21AAC"/>
    <w:rsid w:val="00A229A6"/>
    <w:rsid w:val="00A249D7"/>
    <w:rsid w:val="00A25160"/>
    <w:rsid w:val="00A2539C"/>
    <w:rsid w:val="00A255A8"/>
    <w:rsid w:val="00A269D0"/>
    <w:rsid w:val="00A27FB2"/>
    <w:rsid w:val="00A31CBE"/>
    <w:rsid w:val="00A32779"/>
    <w:rsid w:val="00A345E1"/>
    <w:rsid w:val="00A34AC3"/>
    <w:rsid w:val="00A350E4"/>
    <w:rsid w:val="00A35D66"/>
    <w:rsid w:val="00A4115D"/>
    <w:rsid w:val="00A4211F"/>
    <w:rsid w:val="00A44534"/>
    <w:rsid w:val="00A46675"/>
    <w:rsid w:val="00A47866"/>
    <w:rsid w:val="00A47A8C"/>
    <w:rsid w:val="00A50433"/>
    <w:rsid w:val="00A51AAC"/>
    <w:rsid w:val="00A52713"/>
    <w:rsid w:val="00A53870"/>
    <w:rsid w:val="00A5425B"/>
    <w:rsid w:val="00A5693C"/>
    <w:rsid w:val="00A56AFB"/>
    <w:rsid w:val="00A61774"/>
    <w:rsid w:val="00A62667"/>
    <w:rsid w:val="00A631AB"/>
    <w:rsid w:val="00A67FAE"/>
    <w:rsid w:val="00A70A2C"/>
    <w:rsid w:val="00A70FA9"/>
    <w:rsid w:val="00A71BF0"/>
    <w:rsid w:val="00A725AF"/>
    <w:rsid w:val="00A72D5C"/>
    <w:rsid w:val="00A74971"/>
    <w:rsid w:val="00A777EA"/>
    <w:rsid w:val="00A80748"/>
    <w:rsid w:val="00A81191"/>
    <w:rsid w:val="00A83609"/>
    <w:rsid w:val="00A85800"/>
    <w:rsid w:val="00A924CC"/>
    <w:rsid w:val="00A926D2"/>
    <w:rsid w:val="00A94285"/>
    <w:rsid w:val="00A94AF7"/>
    <w:rsid w:val="00A9555B"/>
    <w:rsid w:val="00A964FA"/>
    <w:rsid w:val="00A96DB1"/>
    <w:rsid w:val="00AA00F0"/>
    <w:rsid w:val="00AA042A"/>
    <w:rsid w:val="00AA170C"/>
    <w:rsid w:val="00AA2EE2"/>
    <w:rsid w:val="00AA37D6"/>
    <w:rsid w:val="00AA3EDC"/>
    <w:rsid w:val="00AA4D8A"/>
    <w:rsid w:val="00AA4EC5"/>
    <w:rsid w:val="00AA50A4"/>
    <w:rsid w:val="00AB03DC"/>
    <w:rsid w:val="00AB1571"/>
    <w:rsid w:val="00AB157E"/>
    <w:rsid w:val="00AB297B"/>
    <w:rsid w:val="00AB4E5A"/>
    <w:rsid w:val="00AB7965"/>
    <w:rsid w:val="00AC221B"/>
    <w:rsid w:val="00AC448D"/>
    <w:rsid w:val="00AC5C7B"/>
    <w:rsid w:val="00AC677C"/>
    <w:rsid w:val="00AC6EC6"/>
    <w:rsid w:val="00AD0917"/>
    <w:rsid w:val="00AD1237"/>
    <w:rsid w:val="00AD5C6B"/>
    <w:rsid w:val="00AD6336"/>
    <w:rsid w:val="00AD6C08"/>
    <w:rsid w:val="00AE0AE2"/>
    <w:rsid w:val="00AE1FF7"/>
    <w:rsid w:val="00AE4925"/>
    <w:rsid w:val="00AE5FC2"/>
    <w:rsid w:val="00AF0A2F"/>
    <w:rsid w:val="00AF0DDF"/>
    <w:rsid w:val="00AF0FC4"/>
    <w:rsid w:val="00AF14D5"/>
    <w:rsid w:val="00AF5043"/>
    <w:rsid w:val="00AF7230"/>
    <w:rsid w:val="00B07364"/>
    <w:rsid w:val="00B07783"/>
    <w:rsid w:val="00B10BF3"/>
    <w:rsid w:val="00B16A64"/>
    <w:rsid w:val="00B16EC9"/>
    <w:rsid w:val="00B20E1C"/>
    <w:rsid w:val="00B2101C"/>
    <w:rsid w:val="00B22041"/>
    <w:rsid w:val="00B240C4"/>
    <w:rsid w:val="00B248CF"/>
    <w:rsid w:val="00B2549D"/>
    <w:rsid w:val="00B25DE8"/>
    <w:rsid w:val="00B262FE"/>
    <w:rsid w:val="00B26A11"/>
    <w:rsid w:val="00B32892"/>
    <w:rsid w:val="00B337CD"/>
    <w:rsid w:val="00B33816"/>
    <w:rsid w:val="00B35C15"/>
    <w:rsid w:val="00B36CF2"/>
    <w:rsid w:val="00B371E6"/>
    <w:rsid w:val="00B37A11"/>
    <w:rsid w:val="00B40D90"/>
    <w:rsid w:val="00B41AD7"/>
    <w:rsid w:val="00B448CC"/>
    <w:rsid w:val="00B463CB"/>
    <w:rsid w:val="00B46454"/>
    <w:rsid w:val="00B47B79"/>
    <w:rsid w:val="00B543D5"/>
    <w:rsid w:val="00B5602D"/>
    <w:rsid w:val="00B603A3"/>
    <w:rsid w:val="00B608DB"/>
    <w:rsid w:val="00B61E08"/>
    <w:rsid w:val="00B660E5"/>
    <w:rsid w:val="00B662C9"/>
    <w:rsid w:val="00B66F77"/>
    <w:rsid w:val="00B70B12"/>
    <w:rsid w:val="00B714DF"/>
    <w:rsid w:val="00B7174B"/>
    <w:rsid w:val="00B72B7C"/>
    <w:rsid w:val="00B72FD3"/>
    <w:rsid w:val="00B756E8"/>
    <w:rsid w:val="00B76E33"/>
    <w:rsid w:val="00B773F1"/>
    <w:rsid w:val="00B81C2C"/>
    <w:rsid w:val="00B826D9"/>
    <w:rsid w:val="00B82831"/>
    <w:rsid w:val="00B85FD8"/>
    <w:rsid w:val="00B863CF"/>
    <w:rsid w:val="00B875DF"/>
    <w:rsid w:val="00B87DC3"/>
    <w:rsid w:val="00B9360C"/>
    <w:rsid w:val="00BA0A18"/>
    <w:rsid w:val="00BA15D3"/>
    <w:rsid w:val="00BA1AEE"/>
    <w:rsid w:val="00BA21D3"/>
    <w:rsid w:val="00BA2720"/>
    <w:rsid w:val="00BA2BAF"/>
    <w:rsid w:val="00BA2D55"/>
    <w:rsid w:val="00BA2FA7"/>
    <w:rsid w:val="00BA3F81"/>
    <w:rsid w:val="00BA3FBE"/>
    <w:rsid w:val="00BB0482"/>
    <w:rsid w:val="00BB0E33"/>
    <w:rsid w:val="00BB2DDD"/>
    <w:rsid w:val="00BB2F6B"/>
    <w:rsid w:val="00BB651B"/>
    <w:rsid w:val="00BB73C7"/>
    <w:rsid w:val="00BC04FE"/>
    <w:rsid w:val="00BC2B0E"/>
    <w:rsid w:val="00BC4FD2"/>
    <w:rsid w:val="00BC53A2"/>
    <w:rsid w:val="00BC5EAC"/>
    <w:rsid w:val="00BC799E"/>
    <w:rsid w:val="00BD00FA"/>
    <w:rsid w:val="00BD0163"/>
    <w:rsid w:val="00BD0ADD"/>
    <w:rsid w:val="00BD10E8"/>
    <w:rsid w:val="00BD22B1"/>
    <w:rsid w:val="00BD3E8E"/>
    <w:rsid w:val="00BD4948"/>
    <w:rsid w:val="00BD6B34"/>
    <w:rsid w:val="00BD717C"/>
    <w:rsid w:val="00BE03A6"/>
    <w:rsid w:val="00BE10E4"/>
    <w:rsid w:val="00BE18B3"/>
    <w:rsid w:val="00BE3312"/>
    <w:rsid w:val="00BE3A4A"/>
    <w:rsid w:val="00BE40F7"/>
    <w:rsid w:val="00BE5060"/>
    <w:rsid w:val="00BE5A1D"/>
    <w:rsid w:val="00BF39AB"/>
    <w:rsid w:val="00BF4660"/>
    <w:rsid w:val="00BF535B"/>
    <w:rsid w:val="00BF5866"/>
    <w:rsid w:val="00C0060A"/>
    <w:rsid w:val="00C010AC"/>
    <w:rsid w:val="00C01EA9"/>
    <w:rsid w:val="00C02ADD"/>
    <w:rsid w:val="00C02B28"/>
    <w:rsid w:val="00C0549C"/>
    <w:rsid w:val="00C06266"/>
    <w:rsid w:val="00C06BC7"/>
    <w:rsid w:val="00C06CA1"/>
    <w:rsid w:val="00C07FFD"/>
    <w:rsid w:val="00C1016B"/>
    <w:rsid w:val="00C111A9"/>
    <w:rsid w:val="00C11EEC"/>
    <w:rsid w:val="00C12216"/>
    <w:rsid w:val="00C12870"/>
    <w:rsid w:val="00C13831"/>
    <w:rsid w:val="00C138D7"/>
    <w:rsid w:val="00C146D1"/>
    <w:rsid w:val="00C150DB"/>
    <w:rsid w:val="00C159B2"/>
    <w:rsid w:val="00C15D09"/>
    <w:rsid w:val="00C15FF2"/>
    <w:rsid w:val="00C2007C"/>
    <w:rsid w:val="00C20EB3"/>
    <w:rsid w:val="00C2188E"/>
    <w:rsid w:val="00C218A5"/>
    <w:rsid w:val="00C22D44"/>
    <w:rsid w:val="00C25E7C"/>
    <w:rsid w:val="00C31B46"/>
    <w:rsid w:val="00C3324D"/>
    <w:rsid w:val="00C33B5E"/>
    <w:rsid w:val="00C356B3"/>
    <w:rsid w:val="00C35745"/>
    <w:rsid w:val="00C40D49"/>
    <w:rsid w:val="00C4197D"/>
    <w:rsid w:val="00C41ABD"/>
    <w:rsid w:val="00C4506A"/>
    <w:rsid w:val="00C4550C"/>
    <w:rsid w:val="00C45626"/>
    <w:rsid w:val="00C51693"/>
    <w:rsid w:val="00C52E0D"/>
    <w:rsid w:val="00C56501"/>
    <w:rsid w:val="00C57B61"/>
    <w:rsid w:val="00C61E23"/>
    <w:rsid w:val="00C62181"/>
    <w:rsid w:val="00C6446E"/>
    <w:rsid w:val="00C66F0A"/>
    <w:rsid w:val="00C71851"/>
    <w:rsid w:val="00C71CE5"/>
    <w:rsid w:val="00C720FE"/>
    <w:rsid w:val="00C72BE1"/>
    <w:rsid w:val="00C76AAB"/>
    <w:rsid w:val="00C7782A"/>
    <w:rsid w:val="00C8435D"/>
    <w:rsid w:val="00C85B9C"/>
    <w:rsid w:val="00C8722F"/>
    <w:rsid w:val="00C876B0"/>
    <w:rsid w:val="00C87A5D"/>
    <w:rsid w:val="00C93457"/>
    <w:rsid w:val="00C935F0"/>
    <w:rsid w:val="00C93D66"/>
    <w:rsid w:val="00C957C9"/>
    <w:rsid w:val="00C9619A"/>
    <w:rsid w:val="00C975B9"/>
    <w:rsid w:val="00CA0D64"/>
    <w:rsid w:val="00CA3D1D"/>
    <w:rsid w:val="00CA4F1F"/>
    <w:rsid w:val="00CB1DB7"/>
    <w:rsid w:val="00CB2A20"/>
    <w:rsid w:val="00CB2BC0"/>
    <w:rsid w:val="00CB4DC1"/>
    <w:rsid w:val="00CB6410"/>
    <w:rsid w:val="00CB733F"/>
    <w:rsid w:val="00CB7E5F"/>
    <w:rsid w:val="00CC0E5A"/>
    <w:rsid w:val="00CC0E6F"/>
    <w:rsid w:val="00CC1231"/>
    <w:rsid w:val="00CC245B"/>
    <w:rsid w:val="00CC2503"/>
    <w:rsid w:val="00CC262C"/>
    <w:rsid w:val="00CC2A70"/>
    <w:rsid w:val="00CC5F2B"/>
    <w:rsid w:val="00CC71E0"/>
    <w:rsid w:val="00CC77E3"/>
    <w:rsid w:val="00CD11D4"/>
    <w:rsid w:val="00CD3C1F"/>
    <w:rsid w:val="00CD51AD"/>
    <w:rsid w:val="00CD63B2"/>
    <w:rsid w:val="00CD7717"/>
    <w:rsid w:val="00CE23C5"/>
    <w:rsid w:val="00CE2CCE"/>
    <w:rsid w:val="00CE2FF9"/>
    <w:rsid w:val="00CE3EFF"/>
    <w:rsid w:val="00CE473F"/>
    <w:rsid w:val="00CE59EB"/>
    <w:rsid w:val="00CE6C10"/>
    <w:rsid w:val="00CE77EC"/>
    <w:rsid w:val="00CF05CE"/>
    <w:rsid w:val="00CF070E"/>
    <w:rsid w:val="00CF33FF"/>
    <w:rsid w:val="00CF6DE2"/>
    <w:rsid w:val="00CF6DF3"/>
    <w:rsid w:val="00D003DB"/>
    <w:rsid w:val="00D00DB0"/>
    <w:rsid w:val="00D00EAE"/>
    <w:rsid w:val="00D01C99"/>
    <w:rsid w:val="00D02A6D"/>
    <w:rsid w:val="00D02BFB"/>
    <w:rsid w:val="00D03BC5"/>
    <w:rsid w:val="00D0650D"/>
    <w:rsid w:val="00D06F6A"/>
    <w:rsid w:val="00D07FA7"/>
    <w:rsid w:val="00D1205B"/>
    <w:rsid w:val="00D13F00"/>
    <w:rsid w:val="00D141CB"/>
    <w:rsid w:val="00D151F1"/>
    <w:rsid w:val="00D16A1E"/>
    <w:rsid w:val="00D2066C"/>
    <w:rsid w:val="00D20DE3"/>
    <w:rsid w:val="00D225E4"/>
    <w:rsid w:val="00D226DC"/>
    <w:rsid w:val="00D22A60"/>
    <w:rsid w:val="00D23B90"/>
    <w:rsid w:val="00D243EB"/>
    <w:rsid w:val="00D24ED7"/>
    <w:rsid w:val="00D26E3D"/>
    <w:rsid w:val="00D26EF3"/>
    <w:rsid w:val="00D2722A"/>
    <w:rsid w:val="00D27DC4"/>
    <w:rsid w:val="00D3224D"/>
    <w:rsid w:val="00D32A37"/>
    <w:rsid w:val="00D32CE5"/>
    <w:rsid w:val="00D32F11"/>
    <w:rsid w:val="00D330A3"/>
    <w:rsid w:val="00D35DAE"/>
    <w:rsid w:val="00D377D9"/>
    <w:rsid w:val="00D37F32"/>
    <w:rsid w:val="00D40263"/>
    <w:rsid w:val="00D405EA"/>
    <w:rsid w:val="00D4096A"/>
    <w:rsid w:val="00D40B24"/>
    <w:rsid w:val="00D41274"/>
    <w:rsid w:val="00D418A0"/>
    <w:rsid w:val="00D41A93"/>
    <w:rsid w:val="00D42510"/>
    <w:rsid w:val="00D4381B"/>
    <w:rsid w:val="00D43B6C"/>
    <w:rsid w:val="00D44744"/>
    <w:rsid w:val="00D44C18"/>
    <w:rsid w:val="00D45696"/>
    <w:rsid w:val="00D4657D"/>
    <w:rsid w:val="00D478DE"/>
    <w:rsid w:val="00D52AA9"/>
    <w:rsid w:val="00D54442"/>
    <w:rsid w:val="00D55F5F"/>
    <w:rsid w:val="00D568C2"/>
    <w:rsid w:val="00D570B9"/>
    <w:rsid w:val="00D57A7B"/>
    <w:rsid w:val="00D63DD2"/>
    <w:rsid w:val="00D65A2B"/>
    <w:rsid w:val="00D65EBA"/>
    <w:rsid w:val="00D6703E"/>
    <w:rsid w:val="00D67929"/>
    <w:rsid w:val="00D718DA"/>
    <w:rsid w:val="00D73786"/>
    <w:rsid w:val="00D74848"/>
    <w:rsid w:val="00D779F0"/>
    <w:rsid w:val="00D80BA9"/>
    <w:rsid w:val="00D81CE9"/>
    <w:rsid w:val="00D8372A"/>
    <w:rsid w:val="00D83C31"/>
    <w:rsid w:val="00D86E61"/>
    <w:rsid w:val="00D9075A"/>
    <w:rsid w:val="00D9084E"/>
    <w:rsid w:val="00D9312E"/>
    <w:rsid w:val="00D94D8D"/>
    <w:rsid w:val="00D9502C"/>
    <w:rsid w:val="00D9587C"/>
    <w:rsid w:val="00D96383"/>
    <w:rsid w:val="00D969C6"/>
    <w:rsid w:val="00D97D65"/>
    <w:rsid w:val="00D97E11"/>
    <w:rsid w:val="00DA0184"/>
    <w:rsid w:val="00DA15E9"/>
    <w:rsid w:val="00DA627B"/>
    <w:rsid w:val="00DB174D"/>
    <w:rsid w:val="00DB3953"/>
    <w:rsid w:val="00DB45EB"/>
    <w:rsid w:val="00DB5415"/>
    <w:rsid w:val="00DB5ED5"/>
    <w:rsid w:val="00DC091B"/>
    <w:rsid w:val="00DC2812"/>
    <w:rsid w:val="00DC58AA"/>
    <w:rsid w:val="00DC590D"/>
    <w:rsid w:val="00DD0889"/>
    <w:rsid w:val="00DD0F90"/>
    <w:rsid w:val="00DD0FED"/>
    <w:rsid w:val="00DD1A84"/>
    <w:rsid w:val="00DD335A"/>
    <w:rsid w:val="00DD4CE9"/>
    <w:rsid w:val="00DD7C85"/>
    <w:rsid w:val="00DD7D1B"/>
    <w:rsid w:val="00DD7FDD"/>
    <w:rsid w:val="00DE65FA"/>
    <w:rsid w:val="00DE67E9"/>
    <w:rsid w:val="00DE6A2E"/>
    <w:rsid w:val="00DF2E61"/>
    <w:rsid w:val="00DF4A27"/>
    <w:rsid w:val="00DF5F5B"/>
    <w:rsid w:val="00DF62BB"/>
    <w:rsid w:val="00DF6454"/>
    <w:rsid w:val="00DF7898"/>
    <w:rsid w:val="00DF7DA5"/>
    <w:rsid w:val="00E007EC"/>
    <w:rsid w:val="00E00DD8"/>
    <w:rsid w:val="00E01C3F"/>
    <w:rsid w:val="00E041D1"/>
    <w:rsid w:val="00E05D36"/>
    <w:rsid w:val="00E066DD"/>
    <w:rsid w:val="00E109E2"/>
    <w:rsid w:val="00E10B65"/>
    <w:rsid w:val="00E11B99"/>
    <w:rsid w:val="00E141DC"/>
    <w:rsid w:val="00E17340"/>
    <w:rsid w:val="00E17B5D"/>
    <w:rsid w:val="00E17F95"/>
    <w:rsid w:val="00E205BC"/>
    <w:rsid w:val="00E21C33"/>
    <w:rsid w:val="00E23561"/>
    <w:rsid w:val="00E23BEB"/>
    <w:rsid w:val="00E23FE6"/>
    <w:rsid w:val="00E244DE"/>
    <w:rsid w:val="00E24F9B"/>
    <w:rsid w:val="00E25105"/>
    <w:rsid w:val="00E25B18"/>
    <w:rsid w:val="00E25D40"/>
    <w:rsid w:val="00E26844"/>
    <w:rsid w:val="00E26A62"/>
    <w:rsid w:val="00E30637"/>
    <w:rsid w:val="00E30D2B"/>
    <w:rsid w:val="00E30D45"/>
    <w:rsid w:val="00E31121"/>
    <w:rsid w:val="00E317C0"/>
    <w:rsid w:val="00E35059"/>
    <w:rsid w:val="00E35135"/>
    <w:rsid w:val="00E35A7D"/>
    <w:rsid w:val="00E3714C"/>
    <w:rsid w:val="00E37D56"/>
    <w:rsid w:val="00E409D7"/>
    <w:rsid w:val="00E40BE9"/>
    <w:rsid w:val="00E40D97"/>
    <w:rsid w:val="00E411AA"/>
    <w:rsid w:val="00E42AEF"/>
    <w:rsid w:val="00E46D42"/>
    <w:rsid w:val="00E5128D"/>
    <w:rsid w:val="00E536D6"/>
    <w:rsid w:val="00E5409D"/>
    <w:rsid w:val="00E54447"/>
    <w:rsid w:val="00E54CA5"/>
    <w:rsid w:val="00E55DAF"/>
    <w:rsid w:val="00E5772B"/>
    <w:rsid w:val="00E60A25"/>
    <w:rsid w:val="00E61171"/>
    <w:rsid w:val="00E615B6"/>
    <w:rsid w:val="00E62E3B"/>
    <w:rsid w:val="00E662A6"/>
    <w:rsid w:val="00E7055F"/>
    <w:rsid w:val="00E71050"/>
    <w:rsid w:val="00E75445"/>
    <w:rsid w:val="00E75E91"/>
    <w:rsid w:val="00E76487"/>
    <w:rsid w:val="00E76BDD"/>
    <w:rsid w:val="00E77B35"/>
    <w:rsid w:val="00E821B7"/>
    <w:rsid w:val="00E82ED2"/>
    <w:rsid w:val="00E832EF"/>
    <w:rsid w:val="00E84197"/>
    <w:rsid w:val="00E841AE"/>
    <w:rsid w:val="00E856B1"/>
    <w:rsid w:val="00E863CD"/>
    <w:rsid w:val="00E9069D"/>
    <w:rsid w:val="00E92138"/>
    <w:rsid w:val="00E943D8"/>
    <w:rsid w:val="00E944C1"/>
    <w:rsid w:val="00E94E50"/>
    <w:rsid w:val="00E965D8"/>
    <w:rsid w:val="00E96823"/>
    <w:rsid w:val="00E97FBF"/>
    <w:rsid w:val="00EA04C6"/>
    <w:rsid w:val="00EA1DA9"/>
    <w:rsid w:val="00EA1F66"/>
    <w:rsid w:val="00EA276E"/>
    <w:rsid w:val="00EA4700"/>
    <w:rsid w:val="00EB43B7"/>
    <w:rsid w:val="00EB72E7"/>
    <w:rsid w:val="00EC0561"/>
    <w:rsid w:val="00EC1116"/>
    <w:rsid w:val="00EC1746"/>
    <w:rsid w:val="00EC2DD2"/>
    <w:rsid w:val="00EC34AE"/>
    <w:rsid w:val="00EC3B61"/>
    <w:rsid w:val="00EC40C7"/>
    <w:rsid w:val="00EC52EE"/>
    <w:rsid w:val="00EC74FB"/>
    <w:rsid w:val="00ED1733"/>
    <w:rsid w:val="00ED2920"/>
    <w:rsid w:val="00ED3442"/>
    <w:rsid w:val="00ED507F"/>
    <w:rsid w:val="00ED6DCF"/>
    <w:rsid w:val="00EE0A58"/>
    <w:rsid w:val="00EE0F6B"/>
    <w:rsid w:val="00EE2AA7"/>
    <w:rsid w:val="00EE3244"/>
    <w:rsid w:val="00EE3DCC"/>
    <w:rsid w:val="00EE4A81"/>
    <w:rsid w:val="00EE4D3E"/>
    <w:rsid w:val="00EF0DF5"/>
    <w:rsid w:val="00EF2A0A"/>
    <w:rsid w:val="00EF47CE"/>
    <w:rsid w:val="00EF7615"/>
    <w:rsid w:val="00F005CE"/>
    <w:rsid w:val="00F019EE"/>
    <w:rsid w:val="00F0232D"/>
    <w:rsid w:val="00F02495"/>
    <w:rsid w:val="00F02F0F"/>
    <w:rsid w:val="00F0302F"/>
    <w:rsid w:val="00F03152"/>
    <w:rsid w:val="00F03154"/>
    <w:rsid w:val="00F0342E"/>
    <w:rsid w:val="00F03F1D"/>
    <w:rsid w:val="00F04341"/>
    <w:rsid w:val="00F074A4"/>
    <w:rsid w:val="00F0767E"/>
    <w:rsid w:val="00F171AA"/>
    <w:rsid w:val="00F17388"/>
    <w:rsid w:val="00F21B64"/>
    <w:rsid w:val="00F22353"/>
    <w:rsid w:val="00F2605D"/>
    <w:rsid w:val="00F26E8B"/>
    <w:rsid w:val="00F323D7"/>
    <w:rsid w:val="00F32CDC"/>
    <w:rsid w:val="00F43BA6"/>
    <w:rsid w:val="00F47378"/>
    <w:rsid w:val="00F52F8B"/>
    <w:rsid w:val="00F547B0"/>
    <w:rsid w:val="00F549A7"/>
    <w:rsid w:val="00F54DB1"/>
    <w:rsid w:val="00F54F4E"/>
    <w:rsid w:val="00F56B2D"/>
    <w:rsid w:val="00F5740B"/>
    <w:rsid w:val="00F61CEA"/>
    <w:rsid w:val="00F64EAF"/>
    <w:rsid w:val="00F653B1"/>
    <w:rsid w:val="00F662E7"/>
    <w:rsid w:val="00F66E6A"/>
    <w:rsid w:val="00F66EA4"/>
    <w:rsid w:val="00F67634"/>
    <w:rsid w:val="00F6766C"/>
    <w:rsid w:val="00F67FBF"/>
    <w:rsid w:val="00F72CE3"/>
    <w:rsid w:val="00F735D0"/>
    <w:rsid w:val="00F7541B"/>
    <w:rsid w:val="00F7563D"/>
    <w:rsid w:val="00F77035"/>
    <w:rsid w:val="00F8031F"/>
    <w:rsid w:val="00F8097A"/>
    <w:rsid w:val="00F81525"/>
    <w:rsid w:val="00F81AD8"/>
    <w:rsid w:val="00F826CF"/>
    <w:rsid w:val="00F826DC"/>
    <w:rsid w:val="00F83E18"/>
    <w:rsid w:val="00F86646"/>
    <w:rsid w:val="00F90089"/>
    <w:rsid w:val="00F91DBF"/>
    <w:rsid w:val="00F91DFB"/>
    <w:rsid w:val="00F9326E"/>
    <w:rsid w:val="00F93270"/>
    <w:rsid w:val="00F95494"/>
    <w:rsid w:val="00F95F25"/>
    <w:rsid w:val="00F963C3"/>
    <w:rsid w:val="00F978F9"/>
    <w:rsid w:val="00F97F19"/>
    <w:rsid w:val="00FA0C0E"/>
    <w:rsid w:val="00FA1094"/>
    <w:rsid w:val="00FA3FAD"/>
    <w:rsid w:val="00FA437F"/>
    <w:rsid w:val="00FA4C6A"/>
    <w:rsid w:val="00FA7685"/>
    <w:rsid w:val="00FB01BE"/>
    <w:rsid w:val="00FB1B47"/>
    <w:rsid w:val="00FB1B64"/>
    <w:rsid w:val="00FB27D3"/>
    <w:rsid w:val="00FB28BA"/>
    <w:rsid w:val="00FB307B"/>
    <w:rsid w:val="00FB5DB9"/>
    <w:rsid w:val="00FB6C16"/>
    <w:rsid w:val="00FC0D37"/>
    <w:rsid w:val="00FC1A37"/>
    <w:rsid w:val="00FC1BBC"/>
    <w:rsid w:val="00FC3D58"/>
    <w:rsid w:val="00FC4372"/>
    <w:rsid w:val="00FC4F33"/>
    <w:rsid w:val="00FC6062"/>
    <w:rsid w:val="00FC608B"/>
    <w:rsid w:val="00FD1016"/>
    <w:rsid w:val="00FD1133"/>
    <w:rsid w:val="00FD23D1"/>
    <w:rsid w:val="00FD37B0"/>
    <w:rsid w:val="00FD477B"/>
    <w:rsid w:val="00FD61C2"/>
    <w:rsid w:val="00FE0432"/>
    <w:rsid w:val="00FE1EEE"/>
    <w:rsid w:val="00FE4852"/>
    <w:rsid w:val="00FE71B2"/>
    <w:rsid w:val="00FF38AE"/>
    <w:rsid w:val="00FF45AE"/>
    <w:rsid w:val="00FF59A0"/>
    <w:rsid w:val="00FF64B5"/>
    <w:rsid w:val="00FF773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9f,#f9f,#0cf"/>
    </o:shapedefaults>
    <o:shapelayout v:ext="edit">
      <o:idmap v:ext="edit" data="1"/>
    </o:shapelayout>
  </w:shapeDefaults>
  <w:decimalSymbol w:val="."/>
  <w:listSeparator w:val=","/>
  <w14:docId w14:val="1B6A1199"/>
  <w15:docId w15:val="{ECC8FF6A-2D6B-4F71-BE13-78AD181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850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ngsana New"/>
      <w:sz w:val="72"/>
      <w:szCs w:val="72"/>
      <w:lang w:eastAsia="th-TH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EucrosiaUPC" w:hAnsi="EucrosiaUPC" w:cs="EucrosiaUPC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pPr>
      <w:keepNext/>
      <w:spacing w:before="120" w:after="120"/>
      <w:jc w:val="center"/>
      <w:outlineLvl w:val="3"/>
    </w:pPr>
    <w:rPr>
      <w:rFonts w:ascii="EucrosiaUPC" w:hAnsi="EucrosiaUPC" w:cs="EucrosiaUPC"/>
      <w:b/>
      <w:bCs/>
      <w:sz w:val="60"/>
      <w:szCs w:val="6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EucrosiaUPC" w:hAnsi="EucrosiaUPC" w:cs="EucrosiaUPC"/>
      <w:b/>
      <w:bCs/>
      <w:sz w:val="58"/>
      <w:szCs w:val="5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pBdr>
        <w:bottom w:val="single" w:sz="4" w:space="1" w:color="auto"/>
      </w:pBdr>
      <w:jc w:val="center"/>
      <w:outlineLvl w:val="6"/>
    </w:pPr>
    <w:rPr>
      <w:rFonts w:ascii="EucrosiaUPC" w:hAnsi="EucrosiaUPC" w:cs="EucrosiaUPC"/>
      <w:sz w:val="52"/>
      <w:szCs w:val="5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EucrosiaUPC" w:hAnsi="EucrosiaUPC" w:cs="EucrosiaUPC"/>
      <w:b/>
      <w:bCs/>
      <w:sz w:val="52"/>
      <w:szCs w:val="5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tabs>
        <w:tab w:val="left" w:pos="360"/>
      </w:tabs>
      <w:ind w:left="900" w:hanging="900"/>
    </w:pPr>
    <w:rPr>
      <w:rFonts w:eastAsia="Angsana New"/>
      <w:sz w:val="32"/>
      <w:szCs w:val="32"/>
      <w:lang w:eastAsia="th-TH"/>
    </w:rPr>
  </w:style>
  <w:style w:type="paragraph" w:customStyle="1" w:styleId="dit1">
    <w:name w:val="dit1"/>
    <w:basedOn w:val="a"/>
    <w:pPr>
      <w:tabs>
        <w:tab w:val="num" w:pos="360"/>
      </w:tabs>
      <w:spacing w:before="60" w:after="60"/>
      <w:ind w:left="360" w:hanging="360"/>
    </w:pPr>
    <w:rPr>
      <w:rFonts w:ascii="AngsanaUPC" w:hAnsi="AngsanaUPC" w:cs="AngsanaUPC"/>
      <w:sz w:val="32"/>
      <w:szCs w:val="32"/>
      <w:lang w:eastAsia="th-TH"/>
    </w:rPr>
  </w:style>
  <w:style w:type="paragraph" w:customStyle="1" w:styleId="dit2">
    <w:name w:val="dit2"/>
    <w:basedOn w:val="dit1"/>
    <w:pPr>
      <w:tabs>
        <w:tab w:val="clear" w:pos="360"/>
      </w:tabs>
      <w:ind w:left="0" w:firstLine="0"/>
    </w:pPr>
  </w:style>
  <w:style w:type="paragraph" w:styleId="30">
    <w:name w:val="Body Text 3"/>
    <w:basedOn w:val="a"/>
    <w:link w:val="31"/>
    <w:rPr>
      <w:rFonts w:ascii="Times New Roman" w:hAnsi="Times New Roman" w:cs="Tahoma"/>
      <w:lang w:eastAsia="en-US"/>
    </w:rPr>
  </w:style>
  <w:style w:type="paragraph" w:styleId="a3">
    <w:name w:val="Body Text"/>
    <w:basedOn w:val="a"/>
    <w:pPr>
      <w:jc w:val="both"/>
    </w:pPr>
    <w:rPr>
      <w:rFonts w:ascii="Angsana New" w:eastAsia="Times New Roman" w:hAnsi="Times New Roman" w:cs="Angsana New"/>
      <w:sz w:val="32"/>
      <w:szCs w:val="32"/>
      <w:lang w:eastAsia="en-US"/>
    </w:rPr>
  </w:style>
  <w:style w:type="paragraph" w:styleId="a4">
    <w:name w:val="List Bullet"/>
    <w:basedOn w:val="a"/>
    <w:autoRedefine/>
    <w:rsid w:val="000510A1"/>
    <w:pPr>
      <w:jc w:val="center"/>
    </w:pPr>
    <w:rPr>
      <w:rFonts w:ascii="TH SarabunPSK" w:hAnsi="TH SarabunPSK" w:cs="TH SarabunPSK"/>
      <w:b/>
      <w:bCs/>
      <w:sz w:val="36"/>
      <w:szCs w:val="3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bCs/>
      <w:u w:val="single"/>
    </w:rPr>
  </w:style>
  <w:style w:type="character" w:styleId="a6">
    <w:name w:val="Strong"/>
    <w:qFormat/>
    <w:rPr>
      <w:rFonts w:cs="Angsana New"/>
      <w:b/>
      <w:bCs/>
      <w:lang w:bidi="th-TH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paragraph" w:styleId="32">
    <w:name w:val="Body Text Indent 3"/>
    <w:basedOn w:val="a"/>
    <w:pPr>
      <w:ind w:left="810" w:hanging="450"/>
    </w:pPr>
    <w:rPr>
      <w:rFonts w:eastAsia="Angsana New"/>
      <w:sz w:val="32"/>
      <w:szCs w:val="32"/>
      <w:lang w:eastAsia="th-TH"/>
    </w:rPr>
  </w:style>
  <w:style w:type="character" w:styleId="ad">
    <w:name w:val="Hyperlink"/>
    <w:rPr>
      <w:color w:val="0000FF"/>
      <w:u w:val="single"/>
      <w:lang w:bidi="th-TH"/>
    </w:rPr>
  </w:style>
  <w:style w:type="character" w:styleId="ae">
    <w:name w:val="FollowedHyperlink"/>
    <w:rPr>
      <w:color w:val="800080"/>
      <w:u w:val="single"/>
      <w:lang w:bidi="th-TH"/>
    </w:rPr>
  </w:style>
  <w:style w:type="paragraph" w:styleId="af">
    <w:name w:val="Block Text"/>
    <w:basedOn w:val="a"/>
    <w:pPr>
      <w:tabs>
        <w:tab w:val="left" w:pos="-1134"/>
        <w:tab w:val="left" w:pos="360"/>
        <w:tab w:val="left" w:pos="990"/>
        <w:tab w:val="left" w:pos="1260"/>
        <w:tab w:val="left" w:pos="1440"/>
        <w:tab w:val="left" w:pos="2610"/>
      </w:tabs>
      <w:ind w:left="360" w:right="-153"/>
    </w:pPr>
    <w:rPr>
      <w:rFonts w:ascii="AngsanaUPC" w:hAnsi="AngsanaUPC" w:cs="AngsanaUPC"/>
      <w:sz w:val="32"/>
      <w:szCs w:val="32"/>
      <w:lang w:eastAsia="th-TH"/>
    </w:rPr>
  </w:style>
  <w:style w:type="paragraph" w:customStyle="1" w:styleId="listMAM">
    <w:name w:val="list_MAM"/>
    <w:basedOn w:val="a"/>
    <w:autoRedefine/>
    <w:pPr>
      <w:tabs>
        <w:tab w:val="left" w:pos="765"/>
      </w:tabs>
      <w:spacing w:before="60" w:after="60" w:line="400" w:lineRule="exact"/>
      <w:ind w:left="765" w:right="-99" w:hanging="540"/>
    </w:pPr>
    <w:rPr>
      <w:lang w:eastAsia="th-TH"/>
    </w:r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pPr>
      <w:jc w:val="both"/>
    </w:pPr>
    <w:rPr>
      <w:rFonts w:ascii="Times New Roman" w:hAnsi="Times New Roman" w:cs="Tahoma"/>
      <w:lang w:eastAsia="en-US"/>
    </w:rPr>
  </w:style>
  <w:style w:type="paragraph" w:styleId="af1">
    <w:name w:val="Date"/>
    <w:basedOn w:val="a"/>
    <w:next w:val="a"/>
  </w:style>
  <w:style w:type="paragraph" w:customStyle="1" w:styleId="NormalWeb1">
    <w:name w:val="Normal (Web)1"/>
    <w:basedOn w:val="a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21"/>
    <w:pPr>
      <w:tabs>
        <w:tab w:val="left" w:pos="709"/>
        <w:tab w:val="left" w:pos="1134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af2">
    <w:name w:val="Plain Text"/>
    <w:basedOn w:val="a"/>
  </w:style>
  <w:style w:type="table" w:styleId="af3">
    <w:name w:val="Table Grid"/>
    <w:basedOn w:val="a1"/>
    <w:uiPriority w:val="39"/>
    <w:rsid w:val="00D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693383"/>
    <w:rPr>
      <w:color w:val="192666"/>
    </w:rPr>
  </w:style>
  <w:style w:type="paragraph" w:styleId="af4">
    <w:name w:val="List Paragraph"/>
    <w:basedOn w:val="a"/>
    <w:uiPriority w:val="34"/>
    <w:qFormat/>
    <w:rsid w:val="00ED3442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50">
    <w:name w:val="หัวเรื่อง 5 อักขระ"/>
    <w:link w:val="5"/>
    <w:rsid w:val="00B07364"/>
    <w:rPr>
      <w:rFonts w:ascii="EucrosiaUPC" w:eastAsia="Cordia New" w:hAnsi="EucrosiaUPC" w:cs="EucrosiaUPC"/>
      <w:b/>
      <w:bCs/>
      <w:sz w:val="58"/>
      <w:szCs w:val="58"/>
      <w:lang w:eastAsia="zh-CN"/>
    </w:rPr>
  </w:style>
  <w:style w:type="table" w:customStyle="1" w:styleId="TableGrid1">
    <w:name w:val="Table Grid1"/>
    <w:basedOn w:val="a1"/>
    <w:next w:val="af3"/>
    <w:rsid w:val="00CF0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8E7FFB"/>
    <w:rPr>
      <w:rFonts w:ascii="Leelawadee" w:hAnsi="Leelawadee" w:cs="Angsana New"/>
      <w:sz w:val="18"/>
      <w:szCs w:val="22"/>
    </w:rPr>
  </w:style>
  <w:style w:type="character" w:customStyle="1" w:styleId="af6">
    <w:name w:val="ข้อความบอลลูน อักขระ"/>
    <w:basedOn w:val="a0"/>
    <w:link w:val="af5"/>
    <w:rsid w:val="008E7FFB"/>
    <w:rPr>
      <w:rFonts w:ascii="Leelawadee" w:eastAsia="Cordia New" w:hAnsi="Leelawadee"/>
      <w:sz w:val="18"/>
      <w:szCs w:val="22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BE18B3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apple-converted-space">
    <w:name w:val="apple-converted-space"/>
    <w:basedOn w:val="a0"/>
    <w:rsid w:val="00497F18"/>
  </w:style>
  <w:style w:type="character" w:customStyle="1" w:styleId="spell-diff-red">
    <w:name w:val="spell-diff-red"/>
    <w:basedOn w:val="a0"/>
    <w:rsid w:val="00497F18"/>
  </w:style>
  <w:style w:type="character" w:customStyle="1" w:styleId="31">
    <w:name w:val="เนื้อความ 3 อักขระ"/>
    <w:basedOn w:val="a0"/>
    <w:link w:val="30"/>
    <w:rsid w:val="00FC1BBC"/>
    <w:rPr>
      <w:rFonts w:eastAsia="Cordia New" w:cs="Tahoma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8B7DB0"/>
    <w:rPr>
      <w:rFonts w:ascii="EucrosiaUPC" w:eastAsia="Cordia New" w:hAnsi="EucrosiaUPC" w:cs="EucrosiaUPC"/>
      <w:b/>
      <w:bCs/>
      <w:sz w:val="60"/>
      <w:szCs w:val="60"/>
      <w:lang w:eastAsia="zh-CN"/>
    </w:rPr>
  </w:style>
  <w:style w:type="paragraph" w:styleId="af7">
    <w:name w:val="No Spacing"/>
    <w:uiPriority w:val="1"/>
    <w:qFormat/>
    <w:rsid w:val="000510A1"/>
    <w:rPr>
      <w:rFonts w:asciiTheme="minorHAnsi" w:eastAsiaTheme="minorHAnsi" w:hAnsiTheme="minorHAnsi" w:cstheme="minorBidi"/>
      <w:sz w:val="22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2317D2"/>
    <w:rPr>
      <w:rFonts w:ascii="Cordia New" w:eastAsia="Angsana New" w:hAnsi="Cordia New" w:cs="Cordia New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A52B-6541-4583-B9E1-9F1AF25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3507</Words>
  <Characters>14634</Characters>
  <Application>Microsoft Office Word</Application>
  <DocSecurity>0</DocSecurity>
  <Lines>121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EDU04</Company>
  <LinksUpToDate>false</LinksUpToDate>
  <CharactersWithSpaces>18105</CharactersWithSpaces>
  <SharedDoc>false</SharedDoc>
  <HLinks>
    <vt:vector size="90" baseType="variant">
      <vt:variant>
        <vt:i4>2097231</vt:i4>
      </vt:variant>
      <vt:variant>
        <vt:i4>42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39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2097231</vt:i4>
      </vt:variant>
      <vt:variant>
        <vt:i4>36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30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2162767</vt:i4>
      </vt:variant>
      <vt:variant>
        <vt:i4>27</vt:i4>
      </vt:variant>
      <vt:variant>
        <vt:i4>0</vt:i4>
      </vt:variant>
      <vt:variant>
        <vt:i4>5</vt:i4>
      </vt:variant>
      <vt:variant>
        <vt:lpwstr>http://www.vet.cmu.ac.th/webmed/work/research/document/index1_1/new3.pdf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2556015</vt:i4>
      </vt:variant>
      <vt:variant>
        <vt:i4>21</vt:i4>
      </vt:variant>
      <vt:variant>
        <vt:i4>0</vt:i4>
      </vt:variant>
      <vt:variant>
        <vt:i4>5</vt:i4>
      </vt:variant>
      <vt:variant>
        <vt:lpwstr>http://www.vet.cmu.ac.th/webmed/work/research/document/annouce/G20N6QWH.pdf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http://www.vet.cmu.ac.th/webmed/work/research/document/annouce/1S0NYYR7.pdf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http://www.vet.cmu.ac.th/webmed/work/research/document/annouce/rule4.pdf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http://www.vet.cmu.ac.th/webmed/work/research/document/annouce/rule2.pdf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http://www.vet.cmu.ac.th/webmed/work/research/document/annouce/rule3.pdf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http://www.vet.cmu.ac.th/webmed/work/research/document/annouce/announce2.pdf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EDU04</dc:creator>
  <cp:lastModifiedBy>pariyaporn santajit</cp:lastModifiedBy>
  <cp:revision>3</cp:revision>
  <cp:lastPrinted>2016-06-07T01:43:00Z</cp:lastPrinted>
  <dcterms:created xsi:type="dcterms:W3CDTF">2021-06-10T09:20:00Z</dcterms:created>
  <dcterms:modified xsi:type="dcterms:W3CDTF">2021-07-23T06:23:00Z</dcterms:modified>
</cp:coreProperties>
</file>